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A9B24" w14:textId="413EADD9" w:rsidR="00862DBF" w:rsidRPr="00862DBF" w:rsidRDefault="00862DBF" w:rsidP="00862DBF">
      <w:pPr>
        <w:jc w:val="both"/>
        <w:rPr>
          <w:color w:val="FF0000"/>
          <w:sz w:val="36"/>
          <w:szCs w:val="36"/>
          <w:lang w:val="pt-BR"/>
        </w:rPr>
      </w:pPr>
      <w:r w:rsidRPr="00862DBF">
        <w:rPr>
          <w:color w:val="FF0000"/>
          <w:sz w:val="36"/>
          <w:szCs w:val="36"/>
          <w:lang w:val="pt-BR"/>
        </w:rPr>
        <w:t>Um Acordo de Confidencialidade (NDA - Non-</w:t>
      </w:r>
      <w:proofErr w:type="spellStart"/>
      <w:r w:rsidRPr="00862DBF">
        <w:rPr>
          <w:color w:val="FF0000"/>
          <w:sz w:val="36"/>
          <w:szCs w:val="36"/>
          <w:lang w:val="pt-BR"/>
        </w:rPr>
        <w:t>Disclosure</w:t>
      </w:r>
      <w:proofErr w:type="spellEnd"/>
      <w:r w:rsidRPr="00862DBF">
        <w:rPr>
          <w:color w:val="FF0000"/>
          <w:sz w:val="36"/>
          <w:szCs w:val="36"/>
          <w:lang w:val="pt-BR"/>
        </w:rPr>
        <w:t xml:space="preserve"> </w:t>
      </w:r>
      <w:proofErr w:type="spellStart"/>
      <w:r w:rsidRPr="00862DBF">
        <w:rPr>
          <w:color w:val="FF0000"/>
          <w:sz w:val="36"/>
          <w:szCs w:val="36"/>
          <w:lang w:val="pt-BR"/>
        </w:rPr>
        <w:t>Agreement</w:t>
      </w:r>
      <w:proofErr w:type="spellEnd"/>
      <w:r w:rsidRPr="00862DBF">
        <w:rPr>
          <w:color w:val="FF0000"/>
          <w:sz w:val="36"/>
          <w:szCs w:val="36"/>
          <w:lang w:val="pt-BR"/>
        </w:rPr>
        <w:t>) é um dos documentos mais importantes para empresas de tecnologia, desenvolvimento de software, startups e consultorias. O modelo abaixo foi elaborado com linguagem jurídica profissional, inspirado em contratos utilizados por empresas de desenvolvimento de software, consultorias de TI e agências digitais, contemplando as melhores práticas e adequando-se à legislação brasileira, incluindo a LGPD.</w:t>
      </w:r>
    </w:p>
    <w:p w14:paraId="4E50DE98" w14:textId="77777777" w:rsidR="00862DBF" w:rsidRPr="00862DBF" w:rsidRDefault="00862DBF" w:rsidP="00862DBF">
      <w:pPr>
        <w:jc w:val="both"/>
        <w:rPr>
          <w:color w:val="FF0000"/>
          <w:sz w:val="36"/>
          <w:szCs w:val="36"/>
          <w:lang w:val="pt-BR"/>
        </w:rPr>
      </w:pPr>
      <w:r w:rsidRPr="00862DBF">
        <w:rPr>
          <w:color w:val="FF0000"/>
          <w:sz w:val="36"/>
          <w:szCs w:val="36"/>
          <w:lang w:val="pt-BR"/>
        </w:rPr>
        <w:t xml:space="preserve">Esse modelo é adequado para a maioria das relações comerciais. Se você trabalha com desenvolvimento de software e consultoria em TI, também é recomendável manter uma versão mais robusta, com cláusulas específicas sobre código-fonte, repositórios </w:t>
      </w:r>
      <w:proofErr w:type="spellStart"/>
      <w:r w:rsidRPr="00862DBF">
        <w:rPr>
          <w:color w:val="FF0000"/>
          <w:sz w:val="36"/>
          <w:szCs w:val="36"/>
          <w:lang w:val="pt-BR"/>
        </w:rPr>
        <w:t>Git</w:t>
      </w:r>
      <w:proofErr w:type="spellEnd"/>
      <w:r w:rsidRPr="00862DBF">
        <w:rPr>
          <w:color w:val="FF0000"/>
          <w:sz w:val="36"/>
          <w:szCs w:val="36"/>
          <w:lang w:val="pt-BR"/>
        </w:rPr>
        <w:t>, proibição de engenharia reversa, uso de IA generativa e modelos de linguagem, segredos industriais, acessos a servidores, ambientes de nuvem, proibição de aliciamento de colaboradores (non-</w:t>
      </w:r>
      <w:proofErr w:type="spellStart"/>
      <w:r w:rsidRPr="00862DBF">
        <w:rPr>
          <w:color w:val="FF0000"/>
          <w:sz w:val="36"/>
          <w:szCs w:val="36"/>
          <w:lang w:val="pt-BR"/>
        </w:rPr>
        <w:t>solicitation</w:t>
      </w:r>
      <w:proofErr w:type="spellEnd"/>
      <w:r w:rsidRPr="00862DBF">
        <w:rPr>
          <w:color w:val="FF0000"/>
          <w:sz w:val="36"/>
          <w:szCs w:val="36"/>
          <w:lang w:val="pt-BR"/>
        </w:rPr>
        <w:t xml:space="preserve">) e arbitragem, aproximando o documento dos </w:t>
      </w:r>
      <w:proofErr w:type="spellStart"/>
      <w:r w:rsidRPr="00862DBF">
        <w:rPr>
          <w:color w:val="FF0000"/>
          <w:sz w:val="36"/>
          <w:szCs w:val="36"/>
          <w:lang w:val="pt-BR"/>
        </w:rPr>
        <w:t>NDAs</w:t>
      </w:r>
      <w:proofErr w:type="spellEnd"/>
      <w:r w:rsidRPr="00862DBF">
        <w:rPr>
          <w:color w:val="FF0000"/>
          <w:sz w:val="36"/>
          <w:szCs w:val="36"/>
          <w:lang w:val="pt-BR"/>
        </w:rPr>
        <w:t xml:space="preserve"> utilizados por grandes empresas de tecnologia.</w:t>
      </w:r>
    </w:p>
    <w:p w14:paraId="2760F983" w14:textId="77777777" w:rsidR="00862DBF" w:rsidRPr="00862DBF" w:rsidRDefault="00862DBF" w:rsidP="00862DBF">
      <w:pPr>
        <w:rPr>
          <w:color w:val="FF0000"/>
          <w:sz w:val="32"/>
          <w:szCs w:val="32"/>
          <w:lang w:val="pt-BR"/>
        </w:rPr>
      </w:pPr>
    </w:p>
    <w:p w14:paraId="54CCBFB5" w14:textId="77777777" w:rsidR="00862DBF" w:rsidRPr="00862DBF" w:rsidRDefault="00862DBF">
      <w:pPr>
        <w:rPr>
          <w:lang w:val="pt-BR"/>
        </w:rPr>
      </w:pPr>
      <w:r w:rsidRPr="00862DBF">
        <w:rPr>
          <w:lang w:val="pt-BR"/>
        </w:rPr>
        <w:br w:type="page"/>
      </w:r>
    </w:p>
    <w:p w14:paraId="4BFE7CAF" w14:textId="7F7C0B5C" w:rsidR="00862DBF" w:rsidRPr="00862DBF" w:rsidRDefault="00862DBF" w:rsidP="00862DBF">
      <w:pPr>
        <w:rPr>
          <w:b/>
          <w:bCs/>
          <w:sz w:val="24"/>
          <w:szCs w:val="24"/>
          <w:lang w:val="pt-BR"/>
        </w:rPr>
      </w:pPr>
      <w:r w:rsidRPr="00862DBF">
        <w:rPr>
          <w:b/>
          <w:bCs/>
          <w:sz w:val="24"/>
          <w:szCs w:val="24"/>
          <w:lang w:val="pt-BR"/>
        </w:rPr>
        <w:lastRenderedPageBreak/>
        <w:t>ACORDO DE CONFIDENCIALIDADE (NDA – NON-DISCLOSURE AGREEMENT)</w:t>
      </w:r>
    </w:p>
    <w:p w14:paraId="7D021FC9" w14:textId="77777777" w:rsidR="00862DBF" w:rsidRPr="00862DBF" w:rsidRDefault="00862DBF" w:rsidP="00862DBF">
      <w:pPr>
        <w:rPr>
          <w:lang w:val="pt-BR"/>
        </w:rPr>
      </w:pPr>
      <w:r w:rsidRPr="00862DBF">
        <w:rPr>
          <w:lang w:val="pt-BR"/>
        </w:rPr>
        <w:t>Pelo presente instrumento particular, de um lado:</w:t>
      </w:r>
    </w:p>
    <w:p w14:paraId="558A5688" w14:textId="77777777" w:rsidR="00862DBF" w:rsidRPr="00862DBF" w:rsidRDefault="00862DBF" w:rsidP="00862DBF">
      <w:pPr>
        <w:ind w:left="720"/>
        <w:rPr>
          <w:b/>
          <w:bCs/>
          <w:lang w:val="pt-BR"/>
        </w:rPr>
      </w:pPr>
      <w:r w:rsidRPr="00862DBF">
        <w:rPr>
          <w:b/>
          <w:bCs/>
          <w:lang w:val="pt-BR"/>
        </w:rPr>
        <w:t>PARTE REVELADORA</w:t>
      </w:r>
    </w:p>
    <w:p w14:paraId="37268AA1" w14:textId="77777777" w:rsidR="00862DBF" w:rsidRPr="00862DBF" w:rsidRDefault="00862DBF" w:rsidP="00862DBF">
      <w:pPr>
        <w:ind w:left="720"/>
        <w:rPr>
          <w:lang w:val="pt-BR"/>
        </w:rPr>
      </w:pPr>
      <w:r w:rsidRPr="00862DBF">
        <w:rPr>
          <w:lang w:val="pt-BR"/>
        </w:rPr>
        <w:t>Nome/Razão Social: ________________________________________</w:t>
      </w:r>
    </w:p>
    <w:p w14:paraId="5CA1198E" w14:textId="77777777" w:rsidR="00862DBF" w:rsidRPr="00862DBF" w:rsidRDefault="00862DBF" w:rsidP="00862DBF">
      <w:pPr>
        <w:ind w:left="720"/>
        <w:rPr>
          <w:lang w:val="pt-BR"/>
        </w:rPr>
      </w:pPr>
      <w:r w:rsidRPr="00862DBF">
        <w:rPr>
          <w:lang w:val="pt-BR"/>
        </w:rPr>
        <w:t>CPF/CNPJ: ________________________________________________</w:t>
      </w:r>
    </w:p>
    <w:p w14:paraId="2B5E38F9" w14:textId="77777777" w:rsidR="00862DBF" w:rsidRPr="00862DBF" w:rsidRDefault="00862DBF" w:rsidP="00862DBF">
      <w:pPr>
        <w:ind w:left="720"/>
        <w:rPr>
          <w:lang w:val="pt-BR"/>
        </w:rPr>
      </w:pPr>
      <w:r w:rsidRPr="00862DBF">
        <w:rPr>
          <w:lang w:val="pt-BR"/>
        </w:rPr>
        <w:t>Endereço: _________________________________________________</w:t>
      </w:r>
    </w:p>
    <w:p w14:paraId="58BC80DF" w14:textId="77777777" w:rsidR="00862DBF" w:rsidRPr="00862DBF" w:rsidRDefault="00862DBF" w:rsidP="00862DBF">
      <w:pPr>
        <w:ind w:left="720"/>
        <w:rPr>
          <w:lang w:val="pt-BR"/>
        </w:rPr>
      </w:pPr>
      <w:r w:rsidRPr="00862DBF">
        <w:rPr>
          <w:lang w:val="pt-BR"/>
        </w:rPr>
        <w:t>Representante Legal: _______________________________________</w:t>
      </w:r>
    </w:p>
    <w:p w14:paraId="52A8D1BD" w14:textId="77777777" w:rsidR="00862DBF" w:rsidRPr="00862DBF" w:rsidRDefault="00862DBF" w:rsidP="00862DBF">
      <w:pPr>
        <w:ind w:left="720"/>
        <w:rPr>
          <w:lang w:val="pt-BR"/>
        </w:rPr>
      </w:pPr>
      <w:r w:rsidRPr="00862DBF">
        <w:rPr>
          <w:lang w:val="pt-BR"/>
        </w:rPr>
        <w:t>E-mail: _________________________________________________</w:t>
      </w:r>
    </w:p>
    <w:p w14:paraId="31831AA0" w14:textId="77777777" w:rsidR="00862DBF" w:rsidRPr="00862DBF" w:rsidRDefault="00862DBF" w:rsidP="00862DBF">
      <w:pPr>
        <w:ind w:left="720"/>
        <w:rPr>
          <w:lang w:val="pt-BR"/>
        </w:rPr>
      </w:pPr>
      <w:r w:rsidRPr="00862DBF">
        <w:rPr>
          <w:lang w:val="pt-BR"/>
        </w:rPr>
        <w:t>Telefone: ________________________________________________</w:t>
      </w:r>
    </w:p>
    <w:p w14:paraId="0DA1333C" w14:textId="77777777" w:rsidR="00862DBF" w:rsidRPr="00862DBF" w:rsidRDefault="00862DBF" w:rsidP="00862DBF">
      <w:pPr>
        <w:ind w:left="720"/>
        <w:rPr>
          <w:lang w:val="pt-BR"/>
        </w:rPr>
      </w:pPr>
      <w:r w:rsidRPr="00862DBF">
        <w:rPr>
          <w:lang w:val="pt-BR"/>
        </w:rPr>
        <w:t>Doravante denominada PARTE REVELADORA.</w:t>
      </w:r>
    </w:p>
    <w:p w14:paraId="7C3746BB" w14:textId="77777777" w:rsidR="00862DBF" w:rsidRPr="00862DBF" w:rsidRDefault="00862DBF" w:rsidP="00862DBF">
      <w:pPr>
        <w:ind w:left="720"/>
        <w:rPr>
          <w:lang w:val="pt-BR"/>
        </w:rPr>
      </w:pPr>
      <w:r w:rsidRPr="00862DBF">
        <w:rPr>
          <w:lang w:val="pt-BR"/>
        </w:rPr>
        <w:t>E, de outro lado:</w:t>
      </w:r>
    </w:p>
    <w:p w14:paraId="6FA16E24" w14:textId="77777777" w:rsidR="00862DBF" w:rsidRPr="00862DBF" w:rsidRDefault="00862DBF" w:rsidP="00862DBF">
      <w:pPr>
        <w:ind w:left="720"/>
        <w:rPr>
          <w:b/>
          <w:bCs/>
          <w:lang w:val="pt-BR"/>
        </w:rPr>
      </w:pPr>
      <w:r w:rsidRPr="00862DBF">
        <w:rPr>
          <w:b/>
          <w:bCs/>
          <w:lang w:val="pt-BR"/>
        </w:rPr>
        <w:t>PARTE RECEPTORA</w:t>
      </w:r>
    </w:p>
    <w:p w14:paraId="1F0B3ECF" w14:textId="77777777" w:rsidR="00862DBF" w:rsidRPr="00862DBF" w:rsidRDefault="00862DBF" w:rsidP="00862DBF">
      <w:pPr>
        <w:ind w:left="720"/>
        <w:rPr>
          <w:lang w:val="pt-BR"/>
        </w:rPr>
      </w:pPr>
      <w:r w:rsidRPr="00862DBF">
        <w:rPr>
          <w:lang w:val="pt-BR"/>
        </w:rPr>
        <w:t>Nome/Razão Social: ________________________________________</w:t>
      </w:r>
    </w:p>
    <w:p w14:paraId="0D755C0D" w14:textId="77777777" w:rsidR="00862DBF" w:rsidRPr="00862DBF" w:rsidRDefault="00862DBF" w:rsidP="00862DBF">
      <w:pPr>
        <w:ind w:left="720"/>
        <w:rPr>
          <w:lang w:val="pt-BR"/>
        </w:rPr>
      </w:pPr>
      <w:r w:rsidRPr="00862DBF">
        <w:rPr>
          <w:lang w:val="pt-BR"/>
        </w:rPr>
        <w:t>CPF/CNPJ: ________________________________________________</w:t>
      </w:r>
    </w:p>
    <w:p w14:paraId="6A5911D2" w14:textId="77777777" w:rsidR="00862DBF" w:rsidRPr="00862DBF" w:rsidRDefault="00862DBF" w:rsidP="00862DBF">
      <w:pPr>
        <w:ind w:left="720"/>
        <w:rPr>
          <w:lang w:val="pt-BR"/>
        </w:rPr>
      </w:pPr>
      <w:r w:rsidRPr="00862DBF">
        <w:rPr>
          <w:lang w:val="pt-BR"/>
        </w:rPr>
        <w:t>Endereço: _________________________________________________</w:t>
      </w:r>
    </w:p>
    <w:p w14:paraId="760DA0D8" w14:textId="77777777" w:rsidR="00862DBF" w:rsidRPr="00862DBF" w:rsidRDefault="00862DBF" w:rsidP="00862DBF">
      <w:pPr>
        <w:ind w:left="720"/>
        <w:rPr>
          <w:lang w:val="pt-BR"/>
        </w:rPr>
      </w:pPr>
      <w:r w:rsidRPr="00862DBF">
        <w:rPr>
          <w:lang w:val="pt-BR"/>
        </w:rPr>
        <w:t>Representante Legal: _______________________________________</w:t>
      </w:r>
    </w:p>
    <w:p w14:paraId="03E06C78" w14:textId="77777777" w:rsidR="00862DBF" w:rsidRPr="00862DBF" w:rsidRDefault="00862DBF" w:rsidP="00862DBF">
      <w:pPr>
        <w:ind w:left="720"/>
        <w:rPr>
          <w:lang w:val="pt-BR"/>
        </w:rPr>
      </w:pPr>
      <w:r w:rsidRPr="00862DBF">
        <w:rPr>
          <w:lang w:val="pt-BR"/>
        </w:rPr>
        <w:t>E-mail: _________________________________________________</w:t>
      </w:r>
    </w:p>
    <w:p w14:paraId="53ADDD95" w14:textId="77777777" w:rsidR="00862DBF" w:rsidRPr="00862DBF" w:rsidRDefault="00862DBF" w:rsidP="00862DBF">
      <w:pPr>
        <w:ind w:left="720"/>
        <w:rPr>
          <w:lang w:val="pt-BR"/>
        </w:rPr>
      </w:pPr>
      <w:r w:rsidRPr="00862DBF">
        <w:rPr>
          <w:lang w:val="pt-BR"/>
        </w:rPr>
        <w:t>Telefone: ________________________________________________</w:t>
      </w:r>
    </w:p>
    <w:p w14:paraId="501A7A7D" w14:textId="77777777" w:rsidR="00862DBF" w:rsidRPr="00862DBF" w:rsidRDefault="00862DBF" w:rsidP="00862DBF">
      <w:pPr>
        <w:ind w:left="720"/>
        <w:rPr>
          <w:lang w:val="pt-BR"/>
        </w:rPr>
      </w:pPr>
      <w:r w:rsidRPr="00862DBF">
        <w:rPr>
          <w:lang w:val="pt-BR"/>
        </w:rPr>
        <w:t>Doravante denominada PARTE RECEPTORA.</w:t>
      </w:r>
    </w:p>
    <w:p w14:paraId="22D9F3B0" w14:textId="77777777" w:rsidR="00862DBF" w:rsidRPr="00862DBF" w:rsidRDefault="00862DBF" w:rsidP="00862DBF">
      <w:pPr>
        <w:rPr>
          <w:lang w:val="pt-BR"/>
        </w:rPr>
      </w:pPr>
      <w:r w:rsidRPr="00862DBF">
        <w:rPr>
          <w:lang w:val="pt-BR"/>
        </w:rPr>
        <w:t>As partes resolvem firmar o presente ACORDO DE CONFIDENCIALIDADE (NDA), que será regido pelas cláusulas seguintes.</w:t>
      </w:r>
    </w:p>
    <w:p w14:paraId="7B2CCA2E" w14:textId="77777777" w:rsidR="00862DBF" w:rsidRDefault="00862DBF" w:rsidP="00862DBF">
      <w:pPr>
        <w:rPr>
          <w:lang w:val="pt-BR"/>
        </w:rPr>
      </w:pPr>
    </w:p>
    <w:p w14:paraId="5D0E07F9" w14:textId="31C8B0A0" w:rsidR="00862DBF" w:rsidRPr="00862DBF" w:rsidRDefault="00862DBF" w:rsidP="00862DBF">
      <w:pPr>
        <w:rPr>
          <w:b/>
          <w:bCs/>
          <w:lang w:val="pt-BR"/>
        </w:rPr>
      </w:pPr>
      <w:r w:rsidRPr="00862DBF">
        <w:rPr>
          <w:b/>
          <w:bCs/>
          <w:lang w:val="pt-BR"/>
        </w:rPr>
        <w:t>CLÁUSULA 1 – DO OBJETO</w:t>
      </w:r>
    </w:p>
    <w:p w14:paraId="7E54C182" w14:textId="77777777" w:rsidR="00862DBF" w:rsidRPr="00862DBF" w:rsidRDefault="00862DBF" w:rsidP="00862DBF">
      <w:pPr>
        <w:rPr>
          <w:lang w:val="pt-BR"/>
        </w:rPr>
      </w:pPr>
      <w:r w:rsidRPr="00862DBF">
        <w:rPr>
          <w:lang w:val="pt-BR"/>
        </w:rPr>
        <w:t>O presente acordo tem por objeto estabelecer as condições para proteção, utilização e sigilo das informações confidenciais compartilhadas entre as partes durante negociações, reuniões, prestação de serviços, desenvolvimento de projetos, consultorias, parcerias comerciais, desenvolvimento de sistemas, websites, aplicativos, plataformas digitais ou qualquer outra atividade relacionada.</w:t>
      </w:r>
    </w:p>
    <w:p w14:paraId="06B96DCD" w14:textId="005541AC" w:rsidR="00862DBF" w:rsidRPr="00862DBF" w:rsidRDefault="00862DBF" w:rsidP="00862DBF">
      <w:pPr>
        <w:rPr>
          <w:b/>
          <w:bCs/>
          <w:lang w:val="pt-BR"/>
        </w:rPr>
      </w:pPr>
      <w:r w:rsidRPr="00862DBF">
        <w:rPr>
          <w:b/>
          <w:bCs/>
          <w:lang w:val="pt-BR"/>
        </w:rPr>
        <w:lastRenderedPageBreak/>
        <w:t>CLÁUSULA 2 – DEFINIÇÃO DE INFORMAÇÃO CONFIDENCIAL</w:t>
      </w:r>
    </w:p>
    <w:p w14:paraId="12B61702" w14:textId="77777777" w:rsidR="00862DBF" w:rsidRPr="00862DBF" w:rsidRDefault="00862DBF" w:rsidP="00862DBF">
      <w:pPr>
        <w:rPr>
          <w:lang w:val="pt-BR"/>
        </w:rPr>
      </w:pPr>
      <w:r w:rsidRPr="00862DBF">
        <w:rPr>
          <w:lang w:val="pt-BR"/>
        </w:rPr>
        <w:t>Consideram-se Informações Confidenciais todas aquelas fornecidas verbalmente, por escrito, eletronicamente, visualmente ou por qualquer outro meio, incluindo, mas não se limitando a:</w:t>
      </w:r>
    </w:p>
    <w:p w14:paraId="6E9D70C7" w14:textId="77777777" w:rsidR="00862DBF" w:rsidRPr="00862DBF" w:rsidRDefault="00862DBF" w:rsidP="00862DBF">
      <w:pPr>
        <w:numPr>
          <w:ilvl w:val="0"/>
          <w:numId w:val="10"/>
        </w:numPr>
        <w:rPr>
          <w:lang w:val="pt-BR"/>
        </w:rPr>
      </w:pPr>
      <w:r w:rsidRPr="00862DBF">
        <w:rPr>
          <w:lang w:val="pt-BR"/>
        </w:rPr>
        <w:t>códigos-fonte;</w:t>
      </w:r>
    </w:p>
    <w:p w14:paraId="28FC8652" w14:textId="77777777" w:rsidR="00862DBF" w:rsidRPr="00862DBF" w:rsidRDefault="00862DBF" w:rsidP="00862DBF">
      <w:pPr>
        <w:numPr>
          <w:ilvl w:val="0"/>
          <w:numId w:val="10"/>
        </w:numPr>
        <w:rPr>
          <w:lang w:val="pt-BR"/>
        </w:rPr>
      </w:pPr>
      <w:r w:rsidRPr="00862DBF">
        <w:rPr>
          <w:lang w:val="pt-BR"/>
        </w:rPr>
        <w:t>algoritmos;</w:t>
      </w:r>
    </w:p>
    <w:p w14:paraId="7AB9AD5C" w14:textId="77777777" w:rsidR="00862DBF" w:rsidRPr="00862DBF" w:rsidRDefault="00862DBF" w:rsidP="00862DBF">
      <w:pPr>
        <w:numPr>
          <w:ilvl w:val="0"/>
          <w:numId w:val="10"/>
        </w:numPr>
        <w:rPr>
          <w:lang w:val="pt-BR"/>
        </w:rPr>
      </w:pPr>
      <w:r w:rsidRPr="00862DBF">
        <w:rPr>
          <w:lang w:val="pt-BR"/>
        </w:rPr>
        <w:t>arquitetura de software;</w:t>
      </w:r>
    </w:p>
    <w:p w14:paraId="403C9DC1" w14:textId="77777777" w:rsidR="00862DBF" w:rsidRPr="00862DBF" w:rsidRDefault="00862DBF" w:rsidP="00862DBF">
      <w:pPr>
        <w:numPr>
          <w:ilvl w:val="0"/>
          <w:numId w:val="10"/>
        </w:numPr>
        <w:rPr>
          <w:lang w:val="pt-BR"/>
        </w:rPr>
      </w:pPr>
      <w:r w:rsidRPr="00862DBF">
        <w:rPr>
          <w:lang w:val="pt-BR"/>
        </w:rPr>
        <w:t>bancos de dados;</w:t>
      </w:r>
    </w:p>
    <w:p w14:paraId="707CCE5A" w14:textId="77777777" w:rsidR="00862DBF" w:rsidRPr="00862DBF" w:rsidRDefault="00862DBF" w:rsidP="00862DBF">
      <w:pPr>
        <w:numPr>
          <w:ilvl w:val="0"/>
          <w:numId w:val="10"/>
        </w:numPr>
        <w:rPr>
          <w:lang w:val="pt-BR"/>
        </w:rPr>
      </w:pPr>
      <w:r w:rsidRPr="00862DBF">
        <w:rPr>
          <w:lang w:val="pt-BR"/>
        </w:rPr>
        <w:t>credenciais de acesso;</w:t>
      </w:r>
    </w:p>
    <w:p w14:paraId="7F053958" w14:textId="77777777" w:rsidR="00862DBF" w:rsidRPr="00862DBF" w:rsidRDefault="00862DBF" w:rsidP="00862DBF">
      <w:pPr>
        <w:numPr>
          <w:ilvl w:val="0"/>
          <w:numId w:val="10"/>
        </w:numPr>
        <w:rPr>
          <w:lang w:val="pt-BR"/>
        </w:rPr>
      </w:pPr>
      <w:r w:rsidRPr="00862DBF">
        <w:rPr>
          <w:lang w:val="pt-BR"/>
        </w:rPr>
        <w:t>documentação técnica;</w:t>
      </w:r>
    </w:p>
    <w:p w14:paraId="0675DF7B" w14:textId="77777777" w:rsidR="00862DBF" w:rsidRPr="00862DBF" w:rsidRDefault="00862DBF" w:rsidP="00862DBF">
      <w:pPr>
        <w:numPr>
          <w:ilvl w:val="0"/>
          <w:numId w:val="10"/>
        </w:numPr>
        <w:rPr>
          <w:lang w:val="pt-BR"/>
        </w:rPr>
      </w:pPr>
      <w:r w:rsidRPr="00862DBF">
        <w:rPr>
          <w:lang w:val="pt-BR"/>
        </w:rPr>
        <w:t>projetos;</w:t>
      </w:r>
    </w:p>
    <w:p w14:paraId="730B248F" w14:textId="77777777" w:rsidR="00862DBF" w:rsidRPr="00862DBF" w:rsidRDefault="00862DBF" w:rsidP="00862DBF">
      <w:pPr>
        <w:numPr>
          <w:ilvl w:val="0"/>
          <w:numId w:val="10"/>
        </w:numPr>
        <w:rPr>
          <w:lang w:val="pt-BR"/>
        </w:rPr>
      </w:pPr>
      <w:r w:rsidRPr="00862DBF">
        <w:rPr>
          <w:lang w:val="pt-BR"/>
        </w:rPr>
        <w:t>protótipos;</w:t>
      </w:r>
    </w:p>
    <w:p w14:paraId="0D86689B" w14:textId="77777777" w:rsidR="00862DBF" w:rsidRPr="00862DBF" w:rsidRDefault="00862DBF" w:rsidP="00862DBF">
      <w:pPr>
        <w:numPr>
          <w:ilvl w:val="0"/>
          <w:numId w:val="10"/>
        </w:numPr>
        <w:rPr>
          <w:lang w:val="pt-BR"/>
        </w:rPr>
      </w:pPr>
      <w:proofErr w:type="spellStart"/>
      <w:r w:rsidRPr="00862DBF">
        <w:rPr>
          <w:lang w:val="pt-BR"/>
        </w:rPr>
        <w:t>wireframes</w:t>
      </w:r>
      <w:proofErr w:type="spellEnd"/>
      <w:r w:rsidRPr="00862DBF">
        <w:rPr>
          <w:lang w:val="pt-BR"/>
        </w:rPr>
        <w:t>;</w:t>
      </w:r>
    </w:p>
    <w:p w14:paraId="7867B016" w14:textId="77777777" w:rsidR="00862DBF" w:rsidRPr="00862DBF" w:rsidRDefault="00862DBF" w:rsidP="00862DBF">
      <w:pPr>
        <w:numPr>
          <w:ilvl w:val="0"/>
          <w:numId w:val="10"/>
        </w:numPr>
        <w:rPr>
          <w:lang w:val="pt-BR"/>
        </w:rPr>
      </w:pPr>
      <w:r w:rsidRPr="00862DBF">
        <w:rPr>
          <w:lang w:val="pt-BR"/>
        </w:rPr>
        <w:t>layouts;</w:t>
      </w:r>
    </w:p>
    <w:p w14:paraId="3CDB3B85" w14:textId="77777777" w:rsidR="00862DBF" w:rsidRPr="00862DBF" w:rsidRDefault="00862DBF" w:rsidP="00862DBF">
      <w:pPr>
        <w:numPr>
          <w:ilvl w:val="0"/>
          <w:numId w:val="10"/>
        </w:numPr>
        <w:rPr>
          <w:lang w:val="pt-BR"/>
        </w:rPr>
      </w:pPr>
      <w:r w:rsidRPr="00862DBF">
        <w:rPr>
          <w:lang w:val="pt-BR"/>
        </w:rPr>
        <w:t>documentos internos;</w:t>
      </w:r>
    </w:p>
    <w:p w14:paraId="41873D26" w14:textId="77777777" w:rsidR="00862DBF" w:rsidRPr="00862DBF" w:rsidRDefault="00862DBF" w:rsidP="00862DBF">
      <w:pPr>
        <w:numPr>
          <w:ilvl w:val="0"/>
          <w:numId w:val="10"/>
        </w:numPr>
        <w:rPr>
          <w:lang w:val="pt-BR"/>
        </w:rPr>
      </w:pPr>
      <w:r w:rsidRPr="00862DBF">
        <w:rPr>
          <w:lang w:val="pt-BR"/>
        </w:rPr>
        <w:t>estratégias comerciais;</w:t>
      </w:r>
    </w:p>
    <w:p w14:paraId="7C41C0DB" w14:textId="77777777" w:rsidR="00862DBF" w:rsidRPr="00862DBF" w:rsidRDefault="00862DBF" w:rsidP="00862DBF">
      <w:pPr>
        <w:numPr>
          <w:ilvl w:val="0"/>
          <w:numId w:val="10"/>
        </w:numPr>
        <w:rPr>
          <w:lang w:val="pt-BR"/>
        </w:rPr>
      </w:pPr>
      <w:r w:rsidRPr="00862DBF">
        <w:rPr>
          <w:lang w:val="pt-BR"/>
        </w:rPr>
        <w:t>estratégias de marketing;</w:t>
      </w:r>
    </w:p>
    <w:p w14:paraId="01907A8A" w14:textId="77777777" w:rsidR="00862DBF" w:rsidRPr="00862DBF" w:rsidRDefault="00862DBF" w:rsidP="00862DBF">
      <w:pPr>
        <w:numPr>
          <w:ilvl w:val="0"/>
          <w:numId w:val="10"/>
        </w:numPr>
        <w:rPr>
          <w:lang w:val="pt-BR"/>
        </w:rPr>
      </w:pPr>
      <w:r w:rsidRPr="00862DBF">
        <w:rPr>
          <w:lang w:val="pt-BR"/>
        </w:rPr>
        <w:t>planejamento estratégico;</w:t>
      </w:r>
    </w:p>
    <w:p w14:paraId="1EB99FAE" w14:textId="77777777" w:rsidR="00862DBF" w:rsidRPr="00862DBF" w:rsidRDefault="00862DBF" w:rsidP="00862DBF">
      <w:pPr>
        <w:numPr>
          <w:ilvl w:val="0"/>
          <w:numId w:val="10"/>
        </w:numPr>
        <w:rPr>
          <w:lang w:val="pt-BR"/>
        </w:rPr>
      </w:pPr>
      <w:r w:rsidRPr="00862DBF">
        <w:rPr>
          <w:lang w:val="pt-BR"/>
        </w:rPr>
        <w:t>informações financeiras;</w:t>
      </w:r>
    </w:p>
    <w:p w14:paraId="522F9BBF" w14:textId="77777777" w:rsidR="00862DBF" w:rsidRPr="00862DBF" w:rsidRDefault="00862DBF" w:rsidP="00862DBF">
      <w:pPr>
        <w:numPr>
          <w:ilvl w:val="0"/>
          <w:numId w:val="10"/>
        </w:numPr>
        <w:rPr>
          <w:lang w:val="pt-BR"/>
        </w:rPr>
      </w:pPr>
      <w:r w:rsidRPr="00862DBF">
        <w:rPr>
          <w:lang w:val="pt-BR"/>
        </w:rPr>
        <w:t>contratos;</w:t>
      </w:r>
    </w:p>
    <w:p w14:paraId="0776C2F2" w14:textId="77777777" w:rsidR="00862DBF" w:rsidRPr="00862DBF" w:rsidRDefault="00862DBF" w:rsidP="00862DBF">
      <w:pPr>
        <w:numPr>
          <w:ilvl w:val="0"/>
          <w:numId w:val="10"/>
        </w:numPr>
        <w:rPr>
          <w:lang w:val="pt-BR"/>
        </w:rPr>
      </w:pPr>
      <w:r w:rsidRPr="00862DBF">
        <w:rPr>
          <w:lang w:val="pt-BR"/>
        </w:rPr>
        <w:t>propostas comerciais;</w:t>
      </w:r>
    </w:p>
    <w:p w14:paraId="722183E5" w14:textId="77777777" w:rsidR="00862DBF" w:rsidRPr="00862DBF" w:rsidRDefault="00862DBF" w:rsidP="00862DBF">
      <w:pPr>
        <w:numPr>
          <w:ilvl w:val="0"/>
          <w:numId w:val="10"/>
        </w:numPr>
        <w:rPr>
          <w:lang w:val="pt-BR"/>
        </w:rPr>
      </w:pPr>
      <w:proofErr w:type="spellStart"/>
      <w:r w:rsidRPr="00862DBF">
        <w:rPr>
          <w:lang w:val="pt-BR"/>
        </w:rPr>
        <w:t>listas</w:t>
      </w:r>
      <w:proofErr w:type="spellEnd"/>
      <w:r w:rsidRPr="00862DBF">
        <w:rPr>
          <w:lang w:val="pt-BR"/>
        </w:rPr>
        <w:t xml:space="preserve"> de clientes;</w:t>
      </w:r>
    </w:p>
    <w:p w14:paraId="0ACDDB0F" w14:textId="77777777" w:rsidR="00862DBF" w:rsidRPr="00862DBF" w:rsidRDefault="00862DBF" w:rsidP="00862DBF">
      <w:pPr>
        <w:numPr>
          <w:ilvl w:val="0"/>
          <w:numId w:val="10"/>
        </w:numPr>
        <w:rPr>
          <w:lang w:val="pt-BR"/>
        </w:rPr>
      </w:pPr>
      <w:r w:rsidRPr="00862DBF">
        <w:rPr>
          <w:lang w:val="pt-BR"/>
        </w:rPr>
        <w:t>listas de fornecedores;</w:t>
      </w:r>
    </w:p>
    <w:p w14:paraId="16599376" w14:textId="77777777" w:rsidR="00862DBF" w:rsidRPr="00862DBF" w:rsidRDefault="00862DBF" w:rsidP="00862DBF">
      <w:pPr>
        <w:numPr>
          <w:ilvl w:val="0"/>
          <w:numId w:val="10"/>
        </w:numPr>
        <w:rPr>
          <w:lang w:val="pt-BR"/>
        </w:rPr>
      </w:pPr>
      <w:r w:rsidRPr="00862DBF">
        <w:rPr>
          <w:lang w:val="pt-BR"/>
        </w:rPr>
        <w:t>preços;</w:t>
      </w:r>
    </w:p>
    <w:p w14:paraId="057AD483" w14:textId="77777777" w:rsidR="00862DBF" w:rsidRPr="00862DBF" w:rsidRDefault="00862DBF" w:rsidP="00862DBF">
      <w:pPr>
        <w:numPr>
          <w:ilvl w:val="0"/>
          <w:numId w:val="10"/>
        </w:numPr>
        <w:rPr>
          <w:lang w:val="pt-BR"/>
        </w:rPr>
      </w:pPr>
      <w:r w:rsidRPr="00862DBF">
        <w:rPr>
          <w:lang w:val="pt-BR"/>
        </w:rPr>
        <w:t>metodologias;</w:t>
      </w:r>
    </w:p>
    <w:p w14:paraId="5437535F" w14:textId="77777777" w:rsidR="00862DBF" w:rsidRPr="00862DBF" w:rsidRDefault="00862DBF" w:rsidP="00862DBF">
      <w:pPr>
        <w:numPr>
          <w:ilvl w:val="0"/>
          <w:numId w:val="10"/>
        </w:numPr>
        <w:rPr>
          <w:lang w:val="pt-BR"/>
        </w:rPr>
      </w:pPr>
      <w:r w:rsidRPr="00862DBF">
        <w:rPr>
          <w:lang w:val="pt-BR"/>
        </w:rPr>
        <w:t>processos internos;</w:t>
      </w:r>
    </w:p>
    <w:p w14:paraId="69863CAD" w14:textId="77777777" w:rsidR="00862DBF" w:rsidRPr="00862DBF" w:rsidRDefault="00862DBF" w:rsidP="00862DBF">
      <w:pPr>
        <w:numPr>
          <w:ilvl w:val="0"/>
          <w:numId w:val="10"/>
        </w:numPr>
        <w:rPr>
          <w:lang w:val="pt-BR"/>
        </w:rPr>
      </w:pPr>
      <w:r w:rsidRPr="00862DBF">
        <w:rPr>
          <w:lang w:val="pt-BR"/>
        </w:rPr>
        <w:t>estudos de mercado;</w:t>
      </w:r>
    </w:p>
    <w:p w14:paraId="5DD29888" w14:textId="77777777" w:rsidR="00862DBF" w:rsidRPr="00862DBF" w:rsidRDefault="00862DBF" w:rsidP="00862DBF">
      <w:pPr>
        <w:numPr>
          <w:ilvl w:val="0"/>
          <w:numId w:val="10"/>
        </w:numPr>
        <w:rPr>
          <w:lang w:val="pt-BR"/>
        </w:rPr>
      </w:pPr>
      <w:r w:rsidRPr="00862DBF">
        <w:rPr>
          <w:lang w:val="pt-BR"/>
        </w:rPr>
        <w:t>pesquisas;</w:t>
      </w:r>
    </w:p>
    <w:p w14:paraId="73327185" w14:textId="77777777" w:rsidR="00862DBF" w:rsidRPr="00862DBF" w:rsidRDefault="00862DBF" w:rsidP="00862DBF">
      <w:pPr>
        <w:numPr>
          <w:ilvl w:val="0"/>
          <w:numId w:val="10"/>
        </w:numPr>
        <w:rPr>
          <w:lang w:val="pt-BR"/>
        </w:rPr>
      </w:pPr>
      <w:r w:rsidRPr="00862DBF">
        <w:rPr>
          <w:lang w:val="pt-BR"/>
        </w:rPr>
        <w:lastRenderedPageBreak/>
        <w:t>relatórios;</w:t>
      </w:r>
    </w:p>
    <w:p w14:paraId="7139EC88" w14:textId="77777777" w:rsidR="00862DBF" w:rsidRPr="00862DBF" w:rsidRDefault="00862DBF" w:rsidP="00862DBF">
      <w:pPr>
        <w:numPr>
          <w:ilvl w:val="0"/>
          <w:numId w:val="10"/>
        </w:numPr>
        <w:rPr>
          <w:lang w:val="pt-BR"/>
        </w:rPr>
      </w:pPr>
      <w:r w:rsidRPr="00862DBF">
        <w:rPr>
          <w:lang w:val="pt-BR"/>
        </w:rPr>
        <w:t>indicadores;</w:t>
      </w:r>
    </w:p>
    <w:p w14:paraId="563408ED" w14:textId="77777777" w:rsidR="00862DBF" w:rsidRPr="00862DBF" w:rsidRDefault="00862DBF" w:rsidP="00862DBF">
      <w:pPr>
        <w:numPr>
          <w:ilvl w:val="0"/>
          <w:numId w:val="10"/>
        </w:numPr>
        <w:rPr>
          <w:lang w:val="pt-BR"/>
        </w:rPr>
      </w:pPr>
      <w:r w:rsidRPr="00862DBF">
        <w:rPr>
          <w:lang w:val="pt-BR"/>
        </w:rPr>
        <w:t>fluxos de trabalho;</w:t>
      </w:r>
    </w:p>
    <w:p w14:paraId="25475F1D" w14:textId="77777777" w:rsidR="00862DBF" w:rsidRPr="00862DBF" w:rsidRDefault="00862DBF" w:rsidP="00862DBF">
      <w:pPr>
        <w:numPr>
          <w:ilvl w:val="0"/>
          <w:numId w:val="10"/>
        </w:numPr>
        <w:rPr>
          <w:lang w:val="pt-BR"/>
        </w:rPr>
      </w:pPr>
      <w:r w:rsidRPr="00862DBF">
        <w:rPr>
          <w:lang w:val="pt-BR"/>
        </w:rPr>
        <w:t>informações sobre colaboradores;</w:t>
      </w:r>
    </w:p>
    <w:p w14:paraId="3E18AE68" w14:textId="77777777" w:rsidR="00862DBF" w:rsidRPr="00862DBF" w:rsidRDefault="00862DBF" w:rsidP="00862DBF">
      <w:pPr>
        <w:numPr>
          <w:ilvl w:val="0"/>
          <w:numId w:val="10"/>
        </w:numPr>
        <w:rPr>
          <w:lang w:val="pt-BR"/>
        </w:rPr>
      </w:pPr>
      <w:r w:rsidRPr="00862DBF">
        <w:rPr>
          <w:lang w:val="pt-BR"/>
        </w:rPr>
        <w:t>modelos de negócio;</w:t>
      </w:r>
    </w:p>
    <w:p w14:paraId="53E7A193" w14:textId="77777777" w:rsidR="00862DBF" w:rsidRPr="00862DBF" w:rsidRDefault="00862DBF" w:rsidP="00862DBF">
      <w:pPr>
        <w:numPr>
          <w:ilvl w:val="0"/>
          <w:numId w:val="10"/>
        </w:numPr>
        <w:rPr>
          <w:lang w:val="pt-BR"/>
        </w:rPr>
      </w:pPr>
      <w:r w:rsidRPr="00862DBF">
        <w:rPr>
          <w:lang w:val="pt-BR"/>
        </w:rPr>
        <w:t>dados pessoais protegidos pela LGPD;</w:t>
      </w:r>
    </w:p>
    <w:p w14:paraId="782E5D6A" w14:textId="77777777" w:rsidR="00862DBF" w:rsidRPr="00862DBF" w:rsidRDefault="00862DBF" w:rsidP="00862DBF">
      <w:pPr>
        <w:numPr>
          <w:ilvl w:val="0"/>
          <w:numId w:val="10"/>
        </w:numPr>
        <w:rPr>
          <w:lang w:val="pt-BR"/>
        </w:rPr>
      </w:pPr>
      <w:r w:rsidRPr="00862DBF">
        <w:rPr>
          <w:lang w:val="pt-BR"/>
        </w:rPr>
        <w:t>informações ainda não divulgadas ao público.</w:t>
      </w:r>
    </w:p>
    <w:p w14:paraId="6984F840" w14:textId="77777777" w:rsidR="00862DBF" w:rsidRDefault="00862DBF" w:rsidP="00862DBF">
      <w:pPr>
        <w:rPr>
          <w:lang w:val="pt-BR"/>
        </w:rPr>
      </w:pPr>
    </w:p>
    <w:p w14:paraId="370BC4D5" w14:textId="617BE820" w:rsidR="00862DBF" w:rsidRPr="00862DBF" w:rsidRDefault="00862DBF" w:rsidP="00862DBF">
      <w:pPr>
        <w:rPr>
          <w:b/>
          <w:bCs/>
          <w:lang w:val="pt-BR"/>
        </w:rPr>
      </w:pPr>
      <w:r w:rsidRPr="00862DBF">
        <w:rPr>
          <w:b/>
          <w:bCs/>
          <w:lang w:val="pt-BR"/>
        </w:rPr>
        <w:t>CLÁUSULA 3 – FINALIDADE</w:t>
      </w:r>
    </w:p>
    <w:p w14:paraId="598AF073" w14:textId="77777777" w:rsidR="00862DBF" w:rsidRPr="00862DBF" w:rsidRDefault="00862DBF" w:rsidP="00862DBF">
      <w:pPr>
        <w:rPr>
          <w:lang w:val="pt-BR"/>
        </w:rPr>
      </w:pPr>
      <w:r w:rsidRPr="00862DBF">
        <w:rPr>
          <w:lang w:val="pt-BR"/>
        </w:rPr>
        <w:t>A PARTE RECEPTORA poderá utilizar as informações exclusivamente para:</w:t>
      </w:r>
    </w:p>
    <w:p w14:paraId="42375A26" w14:textId="77777777" w:rsidR="00862DBF" w:rsidRPr="00862DBF" w:rsidRDefault="00862DBF" w:rsidP="00862DBF">
      <w:pPr>
        <w:numPr>
          <w:ilvl w:val="0"/>
          <w:numId w:val="11"/>
        </w:numPr>
        <w:rPr>
          <w:lang w:val="pt-BR"/>
        </w:rPr>
      </w:pPr>
      <w:r w:rsidRPr="00862DBF">
        <w:rPr>
          <w:lang w:val="pt-BR"/>
        </w:rPr>
        <w:t>análise do projeto;</w:t>
      </w:r>
    </w:p>
    <w:p w14:paraId="608A2CA2" w14:textId="77777777" w:rsidR="00862DBF" w:rsidRPr="00862DBF" w:rsidRDefault="00862DBF" w:rsidP="00862DBF">
      <w:pPr>
        <w:numPr>
          <w:ilvl w:val="0"/>
          <w:numId w:val="11"/>
        </w:numPr>
        <w:rPr>
          <w:lang w:val="pt-BR"/>
        </w:rPr>
      </w:pPr>
      <w:r w:rsidRPr="00862DBF">
        <w:rPr>
          <w:lang w:val="pt-BR"/>
        </w:rPr>
        <w:t>execução dos serviços contratados;</w:t>
      </w:r>
    </w:p>
    <w:p w14:paraId="2FDF31F9" w14:textId="77777777" w:rsidR="00862DBF" w:rsidRPr="00862DBF" w:rsidRDefault="00862DBF" w:rsidP="00862DBF">
      <w:pPr>
        <w:numPr>
          <w:ilvl w:val="0"/>
          <w:numId w:val="11"/>
        </w:numPr>
        <w:rPr>
          <w:lang w:val="pt-BR"/>
        </w:rPr>
      </w:pPr>
      <w:r w:rsidRPr="00862DBF">
        <w:rPr>
          <w:lang w:val="pt-BR"/>
        </w:rPr>
        <w:t>avaliação técnica;</w:t>
      </w:r>
    </w:p>
    <w:p w14:paraId="208CDF3F" w14:textId="77777777" w:rsidR="00862DBF" w:rsidRPr="00862DBF" w:rsidRDefault="00862DBF" w:rsidP="00862DBF">
      <w:pPr>
        <w:numPr>
          <w:ilvl w:val="0"/>
          <w:numId w:val="11"/>
        </w:numPr>
        <w:rPr>
          <w:lang w:val="pt-BR"/>
        </w:rPr>
      </w:pPr>
      <w:r w:rsidRPr="00862DBF">
        <w:rPr>
          <w:lang w:val="pt-BR"/>
        </w:rPr>
        <w:t>negociação comercial;</w:t>
      </w:r>
    </w:p>
    <w:p w14:paraId="575D39CB" w14:textId="77777777" w:rsidR="00862DBF" w:rsidRPr="00862DBF" w:rsidRDefault="00862DBF" w:rsidP="00862DBF">
      <w:pPr>
        <w:numPr>
          <w:ilvl w:val="0"/>
          <w:numId w:val="11"/>
        </w:numPr>
        <w:rPr>
          <w:lang w:val="pt-BR"/>
        </w:rPr>
      </w:pPr>
      <w:r w:rsidRPr="00862DBF">
        <w:rPr>
          <w:lang w:val="pt-BR"/>
        </w:rPr>
        <w:t>desenvolvimento do projeto objeto da relação entre as partes.</w:t>
      </w:r>
    </w:p>
    <w:p w14:paraId="2E7F0CA5" w14:textId="77777777" w:rsidR="00862DBF" w:rsidRPr="00862DBF" w:rsidRDefault="00862DBF" w:rsidP="00862DBF">
      <w:pPr>
        <w:rPr>
          <w:lang w:val="pt-BR"/>
        </w:rPr>
      </w:pPr>
      <w:r w:rsidRPr="00862DBF">
        <w:rPr>
          <w:lang w:val="pt-BR"/>
        </w:rPr>
        <w:t>É vedada qualquer utilização para finalidade diversa sem autorização expressa da PARTE REVELADORA.</w:t>
      </w:r>
    </w:p>
    <w:p w14:paraId="58E86A90" w14:textId="77777777" w:rsidR="00862DBF" w:rsidRDefault="00862DBF" w:rsidP="00862DBF">
      <w:pPr>
        <w:rPr>
          <w:lang w:val="pt-BR"/>
        </w:rPr>
      </w:pPr>
    </w:p>
    <w:p w14:paraId="4ABBBA4C" w14:textId="2D34AD48" w:rsidR="00862DBF" w:rsidRPr="00862DBF" w:rsidRDefault="00862DBF" w:rsidP="00862DBF">
      <w:pPr>
        <w:rPr>
          <w:b/>
          <w:bCs/>
          <w:lang w:val="pt-BR"/>
        </w:rPr>
      </w:pPr>
      <w:r w:rsidRPr="00862DBF">
        <w:rPr>
          <w:b/>
          <w:bCs/>
          <w:lang w:val="pt-BR"/>
        </w:rPr>
        <w:t>CLÁUSULA 4 – OBRIGAÇÕES DA PARTE RECEPTORA</w:t>
      </w:r>
    </w:p>
    <w:p w14:paraId="1EE6D166" w14:textId="77777777" w:rsidR="00862DBF" w:rsidRPr="00862DBF" w:rsidRDefault="00862DBF" w:rsidP="00862DBF">
      <w:pPr>
        <w:rPr>
          <w:lang w:val="pt-BR"/>
        </w:rPr>
      </w:pPr>
      <w:r w:rsidRPr="00862DBF">
        <w:rPr>
          <w:lang w:val="pt-BR"/>
        </w:rPr>
        <w:t>A PARTE RECEPTORA compromete-se a:</w:t>
      </w:r>
    </w:p>
    <w:p w14:paraId="17FBFD17" w14:textId="77777777" w:rsidR="00862DBF" w:rsidRPr="00862DBF" w:rsidRDefault="00862DBF" w:rsidP="00862DBF">
      <w:pPr>
        <w:rPr>
          <w:lang w:val="pt-BR"/>
        </w:rPr>
      </w:pPr>
      <w:r w:rsidRPr="00862DBF">
        <w:rPr>
          <w:lang w:val="pt-BR"/>
        </w:rPr>
        <w:t>I. manter absoluto sigilo sobre todas as informações recebidas;</w:t>
      </w:r>
    </w:p>
    <w:p w14:paraId="39291653" w14:textId="77777777" w:rsidR="00862DBF" w:rsidRPr="00862DBF" w:rsidRDefault="00862DBF" w:rsidP="00862DBF">
      <w:pPr>
        <w:rPr>
          <w:lang w:val="pt-BR"/>
        </w:rPr>
      </w:pPr>
      <w:r w:rsidRPr="00862DBF">
        <w:rPr>
          <w:lang w:val="pt-BR"/>
        </w:rPr>
        <w:t>II. não divulgar informações a terceiros;</w:t>
      </w:r>
    </w:p>
    <w:p w14:paraId="784A461D" w14:textId="77777777" w:rsidR="00862DBF" w:rsidRPr="00862DBF" w:rsidRDefault="00862DBF" w:rsidP="00862DBF">
      <w:pPr>
        <w:rPr>
          <w:lang w:val="pt-BR"/>
        </w:rPr>
      </w:pPr>
      <w:r w:rsidRPr="00862DBF">
        <w:rPr>
          <w:lang w:val="pt-BR"/>
        </w:rPr>
        <w:t>III. não copiar, reproduzir ou distribuir documentos sem autorização;</w:t>
      </w:r>
    </w:p>
    <w:p w14:paraId="5470D02D" w14:textId="77777777" w:rsidR="00862DBF" w:rsidRPr="00862DBF" w:rsidRDefault="00862DBF" w:rsidP="00862DBF">
      <w:pPr>
        <w:rPr>
          <w:lang w:val="pt-BR"/>
        </w:rPr>
      </w:pPr>
      <w:r w:rsidRPr="00862DBF">
        <w:rPr>
          <w:lang w:val="pt-BR"/>
        </w:rPr>
        <w:t>IV. restringir o acesso apenas aos colaboradores que necessitem conhecer as informações;</w:t>
      </w:r>
    </w:p>
    <w:p w14:paraId="06EF421E" w14:textId="77777777" w:rsidR="00862DBF" w:rsidRPr="00862DBF" w:rsidRDefault="00862DBF" w:rsidP="00862DBF">
      <w:pPr>
        <w:rPr>
          <w:lang w:val="pt-BR"/>
        </w:rPr>
      </w:pPr>
      <w:r w:rsidRPr="00862DBF">
        <w:rPr>
          <w:lang w:val="pt-BR"/>
        </w:rPr>
        <w:t>V. orientar seus colaboradores sobre o dever de confidencialidade;</w:t>
      </w:r>
    </w:p>
    <w:p w14:paraId="23C81E5D" w14:textId="77777777" w:rsidR="00862DBF" w:rsidRPr="00862DBF" w:rsidRDefault="00862DBF" w:rsidP="00862DBF">
      <w:pPr>
        <w:rPr>
          <w:lang w:val="pt-BR"/>
        </w:rPr>
      </w:pPr>
      <w:r w:rsidRPr="00862DBF">
        <w:rPr>
          <w:lang w:val="pt-BR"/>
        </w:rPr>
        <w:t>VI. adotar medidas técnicas e administrativas para proteção das informações;</w:t>
      </w:r>
    </w:p>
    <w:p w14:paraId="4F41A8BB" w14:textId="77777777" w:rsidR="00862DBF" w:rsidRPr="00862DBF" w:rsidRDefault="00862DBF" w:rsidP="00862DBF">
      <w:pPr>
        <w:rPr>
          <w:lang w:val="pt-BR"/>
        </w:rPr>
      </w:pPr>
      <w:r w:rsidRPr="00862DBF">
        <w:rPr>
          <w:lang w:val="pt-BR"/>
        </w:rPr>
        <w:t>VII. comunicar imediatamente qualquer incidente de segurança.</w:t>
      </w:r>
    </w:p>
    <w:p w14:paraId="16228390" w14:textId="77777777" w:rsidR="00862DBF" w:rsidRPr="00862DBF" w:rsidRDefault="00862DBF" w:rsidP="00862DBF">
      <w:pPr>
        <w:rPr>
          <w:b/>
          <w:bCs/>
          <w:lang w:val="pt-BR"/>
        </w:rPr>
      </w:pPr>
      <w:r w:rsidRPr="00862DBF">
        <w:rPr>
          <w:b/>
          <w:bCs/>
          <w:lang w:val="pt-BR"/>
        </w:rPr>
        <w:lastRenderedPageBreak/>
        <w:t>CLÁUSULA 5 – EXCEÇÕES</w:t>
      </w:r>
    </w:p>
    <w:p w14:paraId="451DD712" w14:textId="77777777" w:rsidR="00862DBF" w:rsidRPr="00862DBF" w:rsidRDefault="00862DBF" w:rsidP="00862DBF">
      <w:pPr>
        <w:rPr>
          <w:lang w:val="pt-BR"/>
        </w:rPr>
      </w:pPr>
      <w:r w:rsidRPr="00862DBF">
        <w:rPr>
          <w:lang w:val="pt-BR"/>
        </w:rPr>
        <w:t>Não serão consideradas informações confidenciais aquelas que:</w:t>
      </w:r>
    </w:p>
    <w:p w14:paraId="24D0AA61" w14:textId="77777777" w:rsidR="00862DBF" w:rsidRPr="00862DBF" w:rsidRDefault="00862DBF" w:rsidP="00862DBF">
      <w:pPr>
        <w:rPr>
          <w:lang w:val="pt-BR"/>
        </w:rPr>
      </w:pPr>
      <w:r w:rsidRPr="00862DBF">
        <w:rPr>
          <w:lang w:val="pt-BR"/>
        </w:rPr>
        <w:t>I. sejam de domínio público;</w:t>
      </w:r>
    </w:p>
    <w:p w14:paraId="742500BC" w14:textId="77777777" w:rsidR="00862DBF" w:rsidRPr="00862DBF" w:rsidRDefault="00862DBF" w:rsidP="00862DBF">
      <w:pPr>
        <w:rPr>
          <w:lang w:val="pt-BR"/>
        </w:rPr>
      </w:pPr>
      <w:r w:rsidRPr="00862DBF">
        <w:rPr>
          <w:lang w:val="pt-BR"/>
        </w:rPr>
        <w:t>II. já fossem legitimamente conhecidas pela PARTE RECEPTORA antes do recebimento;</w:t>
      </w:r>
    </w:p>
    <w:p w14:paraId="4A9A20A9" w14:textId="77777777" w:rsidR="00862DBF" w:rsidRPr="00862DBF" w:rsidRDefault="00862DBF" w:rsidP="00862DBF">
      <w:pPr>
        <w:rPr>
          <w:lang w:val="pt-BR"/>
        </w:rPr>
      </w:pPr>
      <w:r w:rsidRPr="00862DBF">
        <w:rPr>
          <w:lang w:val="pt-BR"/>
        </w:rPr>
        <w:t>III. tenham sido obtidas de terceiros de forma lícita;</w:t>
      </w:r>
    </w:p>
    <w:p w14:paraId="15E3D0AF" w14:textId="77777777" w:rsidR="00862DBF" w:rsidRPr="00862DBF" w:rsidRDefault="00862DBF" w:rsidP="00862DBF">
      <w:pPr>
        <w:rPr>
          <w:lang w:val="pt-BR"/>
        </w:rPr>
      </w:pPr>
      <w:r w:rsidRPr="00862DBF">
        <w:rPr>
          <w:lang w:val="pt-BR"/>
        </w:rPr>
        <w:t>IV. devam ser divulgadas por determinação judicial ou legal, hipótese em que a PARTE RECEPTORA deverá comunicar previamente a PARTE REVELADORA, quando permitido pela legislação.</w:t>
      </w:r>
    </w:p>
    <w:p w14:paraId="2C8BB2F7" w14:textId="77777777" w:rsidR="00862DBF" w:rsidRDefault="00862DBF" w:rsidP="00862DBF">
      <w:pPr>
        <w:rPr>
          <w:lang w:val="pt-BR"/>
        </w:rPr>
      </w:pPr>
    </w:p>
    <w:p w14:paraId="50A103F4" w14:textId="1C776C8A" w:rsidR="00862DBF" w:rsidRPr="00862DBF" w:rsidRDefault="00862DBF" w:rsidP="00862DBF">
      <w:pPr>
        <w:rPr>
          <w:b/>
          <w:bCs/>
          <w:lang w:val="pt-BR"/>
        </w:rPr>
      </w:pPr>
      <w:r w:rsidRPr="00862DBF">
        <w:rPr>
          <w:b/>
          <w:bCs/>
          <w:lang w:val="pt-BR"/>
        </w:rPr>
        <w:t>CLÁUSULA 6 – PROPRIEDADE DAS INFORMAÇÕES</w:t>
      </w:r>
    </w:p>
    <w:p w14:paraId="4C218719" w14:textId="77777777" w:rsidR="00862DBF" w:rsidRPr="00862DBF" w:rsidRDefault="00862DBF" w:rsidP="00862DBF">
      <w:pPr>
        <w:rPr>
          <w:lang w:val="pt-BR"/>
        </w:rPr>
      </w:pPr>
      <w:r w:rsidRPr="00862DBF">
        <w:rPr>
          <w:lang w:val="pt-BR"/>
        </w:rPr>
        <w:t>Todas as Informações Confidenciais permanecerão de propriedade exclusiva da PARTE REVELADORA.</w:t>
      </w:r>
    </w:p>
    <w:p w14:paraId="3D48B3A8" w14:textId="77777777" w:rsidR="00862DBF" w:rsidRPr="00862DBF" w:rsidRDefault="00862DBF" w:rsidP="00862DBF">
      <w:pPr>
        <w:rPr>
          <w:lang w:val="pt-BR"/>
        </w:rPr>
      </w:pPr>
      <w:r w:rsidRPr="00862DBF">
        <w:rPr>
          <w:lang w:val="pt-BR"/>
        </w:rPr>
        <w:t>Nenhuma disposição deste acordo transfere propriedade intelectual, direitos autorais, marcas, patentes, know-how ou qualquer outro direito à PARTE RECEPTORA.</w:t>
      </w:r>
    </w:p>
    <w:p w14:paraId="4A975B32" w14:textId="77777777" w:rsidR="00862DBF" w:rsidRDefault="00862DBF" w:rsidP="00862DBF">
      <w:pPr>
        <w:rPr>
          <w:lang w:val="pt-BR"/>
        </w:rPr>
      </w:pPr>
    </w:p>
    <w:p w14:paraId="73B95A35" w14:textId="065D767D" w:rsidR="00862DBF" w:rsidRPr="00862DBF" w:rsidRDefault="00862DBF" w:rsidP="00862DBF">
      <w:pPr>
        <w:rPr>
          <w:b/>
          <w:bCs/>
          <w:lang w:val="pt-BR"/>
        </w:rPr>
      </w:pPr>
      <w:r w:rsidRPr="00862DBF">
        <w:rPr>
          <w:b/>
          <w:bCs/>
          <w:lang w:val="pt-BR"/>
        </w:rPr>
        <w:t>CLÁUSULA 7 – PROPRIEDADE INTELECTUAL</w:t>
      </w:r>
    </w:p>
    <w:p w14:paraId="28C699CB" w14:textId="77777777" w:rsidR="00862DBF" w:rsidRPr="00862DBF" w:rsidRDefault="00862DBF" w:rsidP="00862DBF">
      <w:pPr>
        <w:rPr>
          <w:lang w:val="pt-BR"/>
        </w:rPr>
      </w:pPr>
      <w:r w:rsidRPr="00862DBF">
        <w:rPr>
          <w:lang w:val="pt-BR"/>
        </w:rPr>
        <w:t>Este acordo não concede qualquer licença de uso sobre:</w:t>
      </w:r>
    </w:p>
    <w:p w14:paraId="6606C202" w14:textId="77777777" w:rsidR="00862DBF" w:rsidRPr="00862DBF" w:rsidRDefault="00862DBF" w:rsidP="00862DBF">
      <w:pPr>
        <w:numPr>
          <w:ilvl w:val="0"/>
          <w:numId w:val="12"/>
        </w:numPr>
        <w:rPr>
          <w:lang w:val="pt-BR"/>
        </w:rPr>
      </w:pPr>
      <w:r w:rsidRPr="00862DBF">
        <w:rPr>
          <w:lang w:val="pt-BR"/>
        </w:rPr>
        <w:t>softwares;</w:t>
      </w:r>
    </w:p>
    <w:p w14:paraId="2C4DA896" w14:textId="77777777" w:rsidR="00862DBF" w:rsidRPr="00862DBF" w:rsidRDefault="00862DBF" w:rsidP="00862DBF">
      <w:pPr>
        <w:numPr>
          <w:ilvl w:val="0"/>
          <w:numId w:val="12"/>
        </w:numPr>
        <w:rPr>
          <w:lang w:val="pt-BR"/>
        </w:rPr>
      </w:pPr>
      <w:r w:rsidRPr="00862DBF">
        <w:rPr>
          <w:lang w:val="pt-BR"/>
        </w:rPr>
        <w:t>códigos;</w:t>
      </w:r>
    </w:p>
    <w:p w14:paraId="3A493E83" w14:textId="77777777" w:rsidR="00862DBF" w:rsidRPr="00862DBF" w:rsidRDefault="00862DBF" w:rsidP="00862DBF">
      <w:pPr>
        <w:numPr>
          <w:ilvl w:val="0"/>
          <w:numId w:val="12"/>
        </w:numPr>
        <w:rPr>
          <w:lang w:val="pt-BR"/>
        </w:rPr>
      </w:pPr>
      <w:r w:rsidRPr="00862DBF">
        <w:rPr>
          <w:lang w:val="pt-BR"/>
        </w:rPr>
        <w:t>bancos de dados;</w:t>
      </w:r>
    </w:p>
    <w:p w14:paraId="26EFEE06" w14:textId="77777777" w:rsidR="00862DBF" w:rsidRPr="00862DBF" w:rsidRDefault="00862DBF" w:rsidP="00862DBF">
      <w:pPr>
        <w:numPr>
          <w:ilvl w:val="0"/>
          <w:numId w:val="12"/>
        </w:numPr>
        <w:rPr>
          <w:lang w:val="pt-BR"/>
        </w:rPr>
      </w:pPr>
      <w:r w:rsidRPr="00862DBF">
        <w:rPr>
          <w:lang w:val="pt-BR"/>
        </w:rPr>
        <w:t>marcas;</w:t>
      </w:r>
    </w:p>
    <w:p w14:paraId="5D8B2C20" w14:textId="77777777" w:rsidR="00862DBF" w:rsidRPr="00862DBF" w:rsidRDefault="00862DBF" w:rsidP="00862DBF">
      <w:pPr>
        <w:numPr>
          <w:ilvl w:val="0"/>
          <w:numId w:val="12"/>
        </w:numPr>
        <w:rPr>
          <w:lang w:val="pt-BR"/>
        </w:rPr>
      </w:pPr>
      <w:r w:rsidRPr="00862DBF">
        <w:rPr>
          <w:lang w:val="pt-BR"/>
        </w:rPr>
        <w:t>patentes;</w:t>
      </w:r>
    </w:p>
    <w:p w14:paraId="3F28C08F" w14:textId="77777777" w:rsidR="00862DBF" w:rsidRPr="00862DBF" w:rsidRDefault="00862DBF" w:rsidP="00862DBF">
      <w:pPr>
        <w:numPr>
          <w:ilvl w:val="0"/>
          <w:numId w:val="12"/>
        </w:numPr>
        <w:rPr>
          <w:lang w:val="pt-BR"/>
        </w:rPr>
      </w:pPr>
      <w:r w:rsidRPr="00862DBF">
        <w:rPr>
          <w:lang w:val="pt-BR"/>
        </w:rPr>
        <w:t>desenhos industriais;</w:t>
      </w:r>
    </w:p>
    <w:p w14:paraId="19700E3C" w14:textId="77777777" w:rsidR="00862DBF" w:rsidRPr="00862DBF" w:rsidRDefault="00862DBF" w:rsidP="00862DBF">
      <w:pPr>
        <w:numPr>
          <w:ilvl w:val="0"/>
          <w:numId w:val="12"/>
        </w:numPr>
        <w:rPr>
          <w:lang w:val="pt-BR"/>
        </w:rPr>
      </w:pPr>
      <w:r w:rsidRPr="00862DBF">
        <w:rPr>
          <w:lang w:val="pt-BR"/>
        </w:rPr>
        <w:t>modelos de negócio;</w:t>
      </w:r>
    </w:p>
    <w:p w14:paraId="7ADED6EE" w14:textId="77777777" w:rsidR="00862DBF" w:rsidRPr="00862DBF" w:rsidRDefault="00862DBF" w:rsidP="00862DBF">
      <w:pPr>
        <w:numPr>
          <w:ilvl w:val="0"/>
          <w:numId w:val="12"/>
        </w:numPr>
        <w:rPr>
          <w:lang w:val="pt-BR"/>
        </w:rPr>
      </w:pPr>
      <w:r w:rsidRPr="00862DBF">
        <w:rPr>
          <w:lang w:val="pt-BR"/>
        </w:rPr>
        <w:t>metodologias;</w:t>
      </w:r>
    </w:p>
    <w:p w14:paraId="51E85F12" w14:textId="77777777" w:rsidR="00862DBF" w:rsidRPr="00862DBF" w:rsidRDefault="00862DBF" w:rsidP="00862DBF">
      <w:pPr>
        <w:numPr>
          <w:ilvl w:val="0"/>
          <w:numId w:val="12"/>
        </w:numPr>
        <w:rPr>
          <w:lang w:val="pt-BR"/>
        </w:rPr>
      </w:pPr>
      <w:r w:rsidRPr="00862DBF">
        <w:rPr>
          <w:lang w:val="pt-BR"/>
        </w:rPr>
        <w:t>processos;</w:t>
      </w:r>
    </w:p>
    <w:p w14:paraId="5A94240F" w14:textId="77777777" w:rsidR="00862DBF" w:rsidRPr="00862DBF" w:rsidRDefault="00862DBF" w:rsidP="00862DBF">
      <w:pPr>
        <w:numPr>
          <w:ilvl w:val="0"/>
          <w:numId w:val="12"/>
        </w:numPr>
        <w:rPr>
          <w:lang w:val="pt-BR"/>
        </w:rPr>
      </w:pPr>
      <w:r w:rsidRPr="00862DBF">
        <w:rPr>
          <w:lang w:val="pt-BR"/>
        </w:rPr>
        <w:t>documentos técnicos.</w:t>
      </w:r>
    </w:p>
    <w:p w14:paraId="00382A38" w14:textId="77777777" w:rsidR="00862DBF" w:rsidRPr="00862DBF" w:rsidRDefault="00862DBF" w:rsidP="00862DBF">
      <w:pPr>
        <w:rPr>
          <w:lang w:val="pt-BR"/>
        </w:rPr>
      </w:pPr>
      <w:r w:rsidRPr="00862DBF">
        <w:rPr>
          <w:lang w:val="pt-BR"/>
        </w:rPr>
        <w:t>Todos os direitos permanecem pertencentes ao respectivo titular.</w:t>
      </w:r>
    </w:p>
    <w:p w14:paraId="0E3E32FD" w14:textId="77777777" w:rsidR="00862DBF" w:rsidRDefault="00862DBF" w:rsidP="00862DBF">
      <w:pPr>
        <w:rPr>
          <w:lang w:val="pt-BR"/>
        </w:rPr>
      </w:pPr>
    </w:p>
    <w:p w14:paraId="0E4EC877" w14:textId="674CF41F" w:rsidR="00862DBF" w:rsidRPr="00862DBF" w:rsidRDefault="00862DBF" w:rsidP="00862DBF">
      <w:pPr>
        <w:rPr>
          <w:b/>
          <w:bCs/>
          <w:lang w:val="pt-BR"/>
        </w:rPr>
      </w:pPr>
      <w:r w:rsidRPr="00862DBF">
        <w:rPr>
          <w:b/>
          <w:bCs/>
          <w:lang w:val="pt-BR"/>
        </w:rPr>
        <w:t>CLÁUSULA 8 – SEGURANÇA DA INFORMAÇÃO</w:t>
      </w:r>
    </w:p>
    <w:p w14:paraId="7F6D241A" w14:textId="77777777" w:rsidR="00862DBF" w:rsidRPr="00862DBF" w:rsidRDefault="00862DBF" w:rsidP="00862DBF">
      <w:pPr>
        <w:rPr>
          <w:lang w:val="pt-BR"/>
        </w:rPr>
      </w:pPr>
      <w:r w:rsidRPr="00862DBF">
        <w:rPr>
          <w:lang w:val="pt-BR"/>
        </w:rPr>
        <w:t>A PARTE RECEPTORA compromete-se a adotar boas práticas de segurança, incluindo:</w:t>
      </w:r>
    </w:p>
    <w:p w14:paraId="190EED2D" w14:textId="77777777" w:rsidR="00862DBF" w:rsidRPr="00862DBF" w:rsidRDefault="00862DBF" w:rsidP="00862DBF">
      <w:pPr>
        <w:numPr>
          <w:ilvl w:val="0"/>
          <w:numId w:val="13"/>
        </w:numPr>
        <w:rPr>
          <w:lang w:val="pt-BR"/>
        </w:rPr>
      </w:pPr>
      <w:r w:rsidRPr="00862DBF">
        <w:rPr>
          <w:lang w:val="pt-BR"/>
        </w:rPr>
        <w:t>controle de acesso;</w:t>
      </w:r>
    </w:p>
    <w:p w14:paraId="6CAD8C9F" w14:textId="77777777" w:rsidR="00862DBF" w:rsidRPr="00862DBF" w:rsidRDefault="00862DBF" w:rsidP="00862DBF">
      <w:pPr>
        <w:numPr>
          <w:ilvl w:val="0"/>
          <w:numId w:val="13"/>
        </w:numPr>
        <w:rPr>
          <w:lang w:val="pt-BR"/>
        </w:rPr>
      </w:pPr>
      <w:r w:rsidRPr="00862DBF">
        <w:rPr>
          <w:lang w:val="pt-BR"/>
        </w:rPr>
        <w:t>autenticação por senha;</w:t>
      </w:r>
    </w:p>
    <w:p w14:paraId="58F88F38" w14:textId="77777777" w:rsidR="00862DBF" w:rsidRPr="00862DBF" w:rsidRDefault="00862DBF" w:rsidP="00862DBF">
      <w:pPr>
        <w:numPr>
          <w:ilvl w:val="0"/>
          <w:numId w:val="13"/>
        </w:numPr>
        <w:rPr>
          <w:lang w:val="pt-BR"/>
        </w:rPr>
      </w:pPr>
      <w:r w:rsidRPr="00862DBF">
        <w:rPr>
          <w:lang w:val="pt-BR"/>
        </w:rPr>
        <w:t>criptografia quando aplicável;</w:t>
      </w:r>
    </w:p>
    <w:p w14:paraId="529B4111" w14:textId="77777777" w:rsidR="00862DBF" w:rsidRPr="00862DBF" w:rsidRDefault="00862DBF" w:rsidP="00862DBF">
      <w:pPr>
        <w:numPr>
          <w:ilvl w:val="0"/>
          <w:numId w:val="13"/>
        </w:numPr>
        <w:rPr>
          <w:lang w:val="pt-BR"/>
        </w:rPr>
      </w:pPr>
      <w:r w:rsidRPr="00862DBF">
        <w:rPr>
          <w:lang w:val="pt-BR"/>
        </w:rPr>
        <w:t>backups;</w:t>
      </w:r>
    </w:p>
    <w:p w14:paraId="291C0E55" w14:textId="77777777" w:rsidR="00862DBF" w:rsidRPr="00862DBF" w:rsidRDefault="00862DBF" w:rsidP="00862DBF">
      <w:pPr>
        <w:numPr>
          <w:ilvl w:val="0"/>
          <w:numId w:val="13"/>
        </w:numPr>
        <w:rPr>
          <w:lang w:val="pt-BR"/>
        </w:rPr>
      </w:pPr>
      <w:r w:rsidRPr="00862DBF">
        <w:rPr>
          <w:lang w:val="pt-BR"/>
        </w:rPr>
        <w:t>antivírus atualizado;</w:t>
      </w:r>
    </w:p>
    <w:p w14:paraId="345E8E99" w14:textId="77777777" w:rsidR="00862DBF" w:rsidRPr="00862DBF" w:rsidRDefault="00862DBF" w:rsidP="00862DBF">
      <w:pPr>
        <w:numPr>
          <w:ilvl w:val="0"/>
          <w:numId w:val="13"/>
        </w:numPr>
        <w:rPr>
          <w:lang w:val="pt-BR"/>
        </w:rPr>
      </w:pPr>
      <w:r w:rsidRPr="00862DBF">
        <w:rPr>
          <w:lang w:val="pt-BR"/>
        </w:rPr>
        <w:t>firewall;</w:t>
      </w:r>
    </w:p>
    <w:p w14:paraId="2A915482" w14:textId="77777777" w:rsidR="00862DBF" w:rsidRPr="00862DBF" w:rsidRDefault="00862DBF" w:rsidP="00862DBF">
      <w:pPr>
        <w:numPr>
          <w:ilvl w:val="0"/>
          <w:numId w:val="13"/>
        </w:numPr>
        <w:rPr>
          <w:lang w:val="pt-BR"/>
        </w:rPr>
      </w:pPr>
      <w:r w:rsidRPr="00862DBF">
        <w:rPr>
          <w:lang w:val="pt-BR"/>
        </w:rPr>
        <w:t>controle de dispositivos;</w:t>
      </w:r>
    </w:p>
    <w:p w14:paraId="2463B94C" w14:textId="77777777" w:rsidR="00862DBF" w:rsidRPr="00862DBF" w:rsidRDefault="00862DBF" w:rsidP="00862DBF">
      <w:pPr>
        <w:numPr>
          <w:ilvl w:val="0"/>
          <w:numId w:val="13"/>
        </w:numPr>
        <w:rPr>
          <w:lang w:val="pt-BR"/>
        </w:rPr>
      </w:pPr>
      <w:r w:rsidRPr="00862DBF">
        <w:rPr>
          <w:lang w:val="pt-BR"/>
        </w:rPr>
        <w:t>armazenamento seguro.</w:t>
      </w:r>
    </w:p>
    <w:p w14:paraId="693DFF1B" w14:textId="77777777" w:rsidR="00862DBF" w:rsidRDefault="00862DBF" w:rsidP="00862DBF">
      <w:pPr>
        <w:rPr>
          <w:lang w:val="pt-BR"/>
        </w:rPr>
      </w:pPr>
    </w:p>
    <w:p w14:paraId="438B2695" w14:textId="0336D2B4" w:rsidR="00862DBF" w:rsidRPr="00862DBF" w:rsidRDefault="00862DBF" w:rsidP="00862DBF">
      <w:pPr>
        <w:rPr>
          <w:b/>
          <w:bCs/>
          <w:lang w:val="pt-BR"/>
        </w:rPr>
      </w:pPr>
      <w:r w:rsidRPr="00862DBF">
        <w:rPr>
          <w:b/>
          <w:bCs/>
          <w:lang w:val="pt-BR"/>
        </w:rPr>
        <w:t>CLÁUSULA 9 – LGPD</w:t>
      </w:r>
    </w:p>
    <w:p w14:paraId="4C53EAF5" w14:textId="77777777" w:rsidR="00862DBF" w:rsidRPr="00862DBF" w:rsidRDefault="00862DBF" w:rsidP="00862DBF">
      <w:pPr>
        <w:rPr>
          <w:lang w:val="pt-BR"/>
        </w:rPr>
      </w:pPr>
      <w:r w:rsidRPr="00862DBF">
        <w:rPr>
          <w:lang w:val="pt-BR"/>
        </w:rPr>
        <w:t>As partes comprometem-se a cumprir integralmente a Lei nº 13.709/2018 (Lei Geral de Proteção de Dados – LGPD).</w:t>
      </w:r>
    </w:p>
    <w:p w14:paraId="4A69A81F" w14:textId="77777777" w:rsidR="00862DBF" w:rsidRPr="00862DBF" w:rsidRDefault="00862DBF" w:rsidP="00862DBF">
      <w:pPr>
        <w:rPr>
          <w:lang w:val="pt-BR"/>
        </w:rPr>
      </w:pPr>
      <w:r w:rsidRPr="00862DBF">
        <w:rPr>
          <w:lang w:val="pt-BR"/>
        </w:rPr>
        <w:t>Caso haja tratamento de dados pessoais, cada parte responderá pelos dados sob sua responsabilidade, adotando medidas técnicas e administrativas adequadas para protegê-los.</w:t>
      </w:r>
    </w:p>
    <w:p w14:paraId="1EA0DE28" w14:textId="77777777" w:rsidR="00862DBF" w:rsidRDefault="00862DBF" w:rsidP="00862DBF">
      <w:pPr>
        <w:rPr>
          <w:lang w:val="pt-BR"/>
        </w:rPr>
      </w:pPr>
    </w:p>
    <w:p w14:paraId="5167C96A" w14:textId="0A70A61A" w:rsidR="00862DBF" w:rsidRPr="00862DBF" w:rsidRDefault="00862DBF" w:rsidP="00862DBF">
      <w:pPr>
        <w:rPr>
          <w:b/>
          <w:bCs/>
          <w:lang w:val="pt-BR"/>
        </w:rPr>
      </w:pPr>
      <w:r w:rsidRPr="00862DBF">
        <w:rPr>
          <w:b/>
          <w:bCs/>
          <w:lang w:val="pt-BR"/>
        </w:rPr>
        <w:t>CLÁUSULA 10 – NÃO DIVULGAÇÃO</w:t>
      </w:r>
    </w:p>
    <w:p w14:paraId="15A6D368" w14:textId="77777777" w:rsidR="00862DBF" w:rsidRPr="00862DBF" w:rsidRDefault="00862DBF" w:rsidP="00862DBF">
      <w:pPr>
        <w:rPr>
          <w:lang w:val="pt-BR"/>
        </w:rPr>
      </w:pPr>
      <w:r w:rsidRPr="00862DBF">
        <w:rPr>
          <w:lang w:val="pt-BR"/>
        </w:rPr>
        <w:t>A PARTE RECEPTORA não poderá divulgar informações confidenciais para:</w:t>
      </w:r>
    </w:p>
    <w:p w14:paraId="3C0905D6" w14:textId="77777777" w:rsidR="00862DBF" w:rsidRPr="00862DBF" w:rsidRDefault="00862DBF" w:rsidP="00862DBF">
      <w:pPr>
        <w:numPr>
          <w:ilvl w:val="0"/>
          <w:numId w:val="14"/>
        </w:numPr>
        <w:rPr>
          <w:lang w:val="pt-BR"/>
        </w:rPr>
      </w:pPr>
      <w:r w:rsidRPr="00862DBF">
        <w:rPr>
          <w:lang w:val="pt-BR"/>
        </w:rPr>
        <w:t>concorrentes;</w:t>
      </w:r>
    </w:p>
    <w:p w14:paraId="4131C067" w14:textId="77777777" w:rsidR="00862DBF" w:rsidRPr="00862DBF" w:rsidRDefault="00862DBF" w:rsidP="00862DBF">
      <w:pPr>
        <w:numPr>
          <w:ilvl w:val="0"/>
          <w:numId w:val="14"/>
        </w:numPr>
        <w:rPr>
          <w:lang w:val="pt-BR"/>
        </w:rPr>
      </w:pPr>
      <w:r w:rsidRPr="00862DBF">
        <w:rPr>
          <w:lang w:val="pt-BR"/>
        </w:rPr>
        <w:t>fornecedores;</w:t>
      </w:r>
    </w:p>
    <w:p w14:paraId="2CAF0B35" w14:textId="77777777" w:rsidR="00862DBF" w:rsidRPr="00862DBF" w:rsidRDefault="00862DBF" w:rsidP="00862DBF">
      <w:pPr>
        <w:numPr>
          <w:ilvl w:val="0"/>
          <w:numId w:val="14"/>
        </w:numPr>
        <w:rPr>
          <w:lang w:val="pt-BR"/>
        </w:rPr>
      </w:pPr>
      <w:r w:rsidRPr="00862DBF">
        <w:rPr>
          <w:lang w:val="pt-BR"/>
        </w:rPr>
        <w:t>clientes;</w:t>
      </w:r>
    </w:p>
    <w:p w14:paraId="524DB749" w14:textId="77777777" w:rsidR="00862DBF" w:rsidRPr="00862DBF" w:rsidRDefault="00862DBF" w:rsidP="00862DBF">
      <w:pPr>
        <w:numPr>
          <w:ilvl w:val="0"/>
          <w:numId w:val="14"/>
        </w:numPr>
        <w:rPr>
          <w:lang w:val="pt-BR"/>
        </w:rPr>
      </w:pPr>
      <w:r w:rsidRPr="00862DBF">
        <w:rPr>
          <w:lang w:val="pt-BR"/>
        </w:rPr>
        <w:t>parceiros;</w:t>
      </w:r>
    </w:p>
    <w:p w14:paraId="0A7D4CDB" w14:textId="77777777" w:rsidR="00862DBF" w:rsidRPr="00862DBF" w:rsidRDefault="00862DBF" w:rsidP="00862DBF">
      <w:pPr>
        <w:numPr>
          <w:ilvl w:val="0"/>
          <w:numId w:val="14"/>
        </w:numPr>
        <w:rPr>
          <w:lang w:val="pt-BR"/>
        </w:rPr>
      </w:pPr>
      <w:r w:rsidRPr="00862DBF">
        <w:rPr>
          <w:lang w:val="pt-BR"/>
        </w:rPr>
        <w:t>imprensa;</w:t>
      </w:r>
    </w:p>
    <w:p w14:paraId="03FA1F2A" w14:textId="77777777" w:rsidR="00862DBF" w:rsidRPr="00862DBF" w:rsidRDefault="00862DBF" w:rsidP="00862DBF">
      <w:pPr>
        <w:numPr>
          <w:ilvl w:val="0"/>
          <w:numId w:val="14"/>
        </w:numPr>
        <w:rPr>
          <w:lang w:val="pt-BR"/>
        </w:rPr>
      </w:pPr>
      <w:r w:rsidRPr="00862DBF">
        <w:rPr>
          <w:lang w:val="pt-BR"/>
        </w:rPr>
        <w:t>redes sociais;</w:t>
      </w:r>
    </w:p>
    <w:p w14:paraId="2D8A4B2D" w14:textId="77777777" w:rsidR="00862DBF" w:rsidRPr="00862DBF" w:rsidRDefault="00862DBF" w:rsidP="00862DBF">
      <w:pPr>
        <w:numPr>
          <w:ilvl w:val="0"/>
          <w:numId w:val="14"/>
        </w:numPr>
        <w:rPr>
          <w:lang w:val="pt-BR"/>
        </w:rPr>
      </w:pPr>
      <w:r w:rsidRPr="00862DBF">
        <w:rPr>
          <w:lang w:val="pt-BR"/>
        </w:rPr>
        <w:t>eventos;</w:t>
      </w:r>
    </w:p>
    <w:p w14:paraId="2D72CAAD" w14:textId="77777777" w:rsidR="00862DBF" w:rsidRPr="00862DBF" w:rsidRDefault="00862DBF" w:rsidP="00862DBF">
      <w:pPr>
        <w:numPr>
          <w:ilvl w:val="0"/>
          <w:numId w:val="14"/>
        </w:numPr>
        <w:rPr>
          <w:lang w:val="pt-BR"/>
        </w:rPr>
      </w:pPr>
      <w:r w:rsidRPr="00862DBF">
        <w:rPr>
          <w:lang w:val="pt-BR"/>
        </w:rPr>
        <w:lastRenderedPageBreak/>
        <w:t>palestras;</w:t>
      </w:r>
    </w:p>
    <w:p w14:paraId="27D613B5" w14:textId="77777777" w:rsidR="00862DBF" w:rsidRPr="00862DBF" w:rsidRDefault="00862DBF" w:rsidP="00862DBF">
      <w:pPr>
        <w:numPr>
          <w:ilvl w:val="0"/>
          <w:numId w:val="14"/>
        </w:numPr>
        <w:rPr>
          <w:lang w:val="pt-BR"/>
        </w:rPr>
      </w:pPr>
      <w:r w:rsidRPr="00862DBF">
        <w:rPr>
          <w:lang w:val="pt-BR"/>
        </w:rPr>
        <w:t>cursos;</w:t>
      </w:r>
    </w:p>
    <w:p w14:paraId="5ABEDDD2" w14:textId="77777777" w:rsidR="00862DBF" w:rsidRPr="00862DBF" w:rsidRDefault="00862DBF" w:rsidP="00862DBF">
      <w:pPr>
        <w:numPr>
          <w:ilvl w:val="0"/>
          <w:numId w:val="14"/>
        </w:numPr>
        <w:rPr>
          <w:lang w:val="pt-BR"/>
        </w:rPr>
      </w:pPr>
      <w:r w:rsidRPr="00862DBF">
        <w:rPr>
          <w:lang w:val="pt-BR"/>
        </w:rPr>
        <w:t>publicações;</w:t>
      </w:r>
    </w:p>
    <w:p w14:paraId="67509DAC" w14:textId="77777777" w:rsidR="00862DBF" w:rsidRPr="00862DBF" w:rsidRDefault="00862DBF" w:rsidP="00862DBF">
      <w:pPr>
        <w:numPr>
          <w:ilvl w:val="0"/>
          <w:numId w:val="14"/>
        </w:numPr>
        <w:rPr>
          <w:lang w:val="pt-BR"/>
        </w:rPr>
      </w:pPr>
      <w:r w:rsidRPr="00862DBF">
        <w:rPr>
          <w:lang w:val="pt-BR"/>
        </w:rPr>
        <w:t>apresentações comerciais,</w:t>
      </w:r>
    </w:p>
    <w:p w14:paraId="1ABDCE44" w14:textId="77777777" w:rsidR="00862DBF" w:rsidRPr="00862DBF" w:rsidRDefault="00862DBF" w:rsidP="00862DBF">
      <w:pPr>
        <w:rPr>
          <w:lang w:val="pt-BR"/>
        </w:rPr>
      </w:pPr>
      <w:r w:rsidRPr="00862DBF">
        <w:rPr>
          <w:lang w:val="pt-BR"/>
        </w:rPr>
        <w:t>sem autorização expressa e escrita da PARTE REVELADORA.</w:t>
      </w:r>
    </w:p>
    <w:p w14:paraId="2D498339" w14:textId="77777777" w:rsidR="00862DBF" w:rsidRDefault="00862DBF" w:rsidP="00862DBF">
      <w:pPr>
        <w:rPr>
          <w:lang w:val="pt-BR"/>
        </w:rPr>
      </w:pPr>
    </w:p>
    <w:p w14:paraId="2C47B224" w14:textId="2B927970" w:rsidR="00862DBF" w:rsidRPr="00862DBF" w:rsidRDefault="00862DBF" w:rsidP="00862DBF">
      <w:pPr>
        <w:rPr>
          <w:b/>
          <w:bCs/>
          <w:lang w:val="pt-BR"/>
        </w:rPr>
      </w:pPr>
      <w:r w:rsidRPr="00862DBF">
        <w:rPr>
          <w:b/>
          <w:bCs/>
          <w:lang w:val="pt-BR"/>
        </w:rPr>
        <w:t>CLÁUSULA 11 – DEVOLUÇÃO DAS INFORMAÇÕES</w:t>
      </w:r>
    </w:p>
    <w:p w14:paraId="5589D655" w14:textId="77777777" w:rsidR="00862DBF" w:rsidRPr="00862DBF" w:rsidRDefault="00862DBF" w:rsidP="00862DBF">
      <w:pPr>
        <w:rPr>
          <w:lang w:val="pt-BR"/>
        </w:rPr>
      </w:pPr>
      <w:r w:rsidRPr="00862DBF">
        <w:rPr>
          <w:lang w:val="pt-BR"/>
        </w:rPr>
        <w:t>Ao término da relação entre as partes, ou mediante solicitação da PARTE REVELADORA, a PARTE RECEPTORA deverá:</w:t>
      </w:r>
    </w:p>
    <w:p w14:paraId="23F0711E" w14:textId="77777777" w:rsidR="00862DBF" w:rsidRPr="00862DBF" w:rsidRDefault="00862DBF" w:rsidP="00862DBF">
      <w:pPr>
        <w:numPr>
          <w:ilvl w:val="0"/>
          <w:numId w:val="15"/>
        </w:numPr>
        <w:rPr>
          <w:lang w:val="pt-BR"/>
        </w:rPr>
      </w:pPr>
      <w:r w:rsidRPr="00862DBF">
        <w:rPr>
          <w:lang w:val="pt-BR"/>
        </w:rPr>
        <w:t>devolver todos os documentos físicos;</w:t>
      </w:r>
    </w:p>
    <w:p w14:paraId="5A305780" w14:textId="77777777" w:rsidR="00862DBF" w:rsidRPr="00862DBF" w:rsidRDefault="00862DBF" w:rsidP="00862DBF">
      <w:pPr>
        <w:numPr>
          <w:ilvl w:val="0"/>
          <w:numId w:val="15"/>
        </w:numPr>
        <w:rPr>
          <w:lang w:val="pt-BR"/>
        </w:rPr>
      </w:pPr>
      <w:r w:rsidRPr="00862DBF">
        <w:rPr>
          <w:lang w:val="pt-BR"/>
        </w:rPr>
        <w:t>excluir arquivos digitais;</w:t>
      </w:r>
    </w:p>
    <w:p w14:paraId="0B99ADE8" w14:textId="77777777" w:rsidR="00862DBF" w:rsidRPr="00862DBF" w:rsidRDefault="00862DBF" w:rsidP="00862DBF">
      <w:pPr>
        <w:numPr>
          <w:ilvl w:val="0"/>
          <w:numId w:val="15"/>
        </w:numPr>
        <w:rPr>
          <w:lang w:val="pt-BR"/>
        </w:rPr>
      </w:pPr>
      <w:r w:rsidRPr="00862DBF">
        <w:rPr>
          <w:lang w:val="pt-BR"/>
        </w:rPr>
        <w:t>destruir cópias existentes;</w:t>
      </w:r>
    </w:p>
    <w:p w14:paraId="21B1600B" w14:textId="77777777" w:rsidR="00862DBF" w:rsidRPr="00862DBF" w:rsidRDefault="00862DBF" w:rsidP="00862DBF">
      <w:pPr>
        <w:numPr>
          <w:ilvl w:val="0"/>
          <w:numId w:val="15"/>
        </w:numPr>
        <w:rPr>
          <w:lang w:val="pt-BR"/>
        </w:rPr>
      </w:pPr>
      <w:r w:rsidRPr="00862DBF">
        <w:rPr>
          <w:lang w:val="pt-BR"/>
        </w:rPr>
        <w:t>remover backups, quando possível;</w:t>
      </w:r>
    </w:p>
    <w:p w14:paraId="2CBE59C4" w14:textId="77777777" w:rsidR="00862DBF" w:rsidRPr="00862DBF" w:rsidRDefault="00862DBF" w:rsidP="00862DBF">
      <w:pPr>
        <w:numPr>
          <w:ilvl w:val="0"/>
          <w:numId w:val="15"/>
        </w:numPr>
        <w:rPr>
          <w:lang w:val="pt-BR"/>
        </w:rPr>
      </w:pPr>
      <w:r w:rsidRPr="00862DBF">
        <w:rPr>
          <w:lang w:val="pt-BR"/>
        </w:rPr>
        <w:t>confirmar por escrito a eliminação das informações, caso solicitado.</w:t>
      </w:r>
    </w:p>
    <w:p w14:paraId="2DAA1880" w14:textId="77777777" w:rsidR="00862DBF" w:rsidRDefault="00862DBF" w:rsidP="00862DBF">
      <w:pPr>
        <w:rPr>
          <w:lang w:val="pt-BR"/>
        </w:rPr>
      </w:pPr>
    </w:p>
    <w:p w14:paraId="4E7148C1" w14:textId="783BEAC2" w:rsidR="00862DBF" w:rsidRPr="00862DBF" w:rsidRDefault="00862DBF" w:rsidP="00862DBF">
      <w:pPr>
        <w:rPr>
          <w:b/>
          <w:bCs/>
          <w:lang w:val="pt-BR"/>
        </w:rPr>
      </w:pPr>
      <w:r w:rsidRPr="00862DBF">
        <w:rPr>
          <w:b/>
          <w:bCs/>
          <w:lang w:val="pt-BR"/>
        </w:rPr>
        <w:t>CLÁUSULA 12 – PRAZO DE CONFIDENCIALIDADE</w:t>
      </w:r>
    </w:p>
    <w:p w14:paraId="6B00EA5A" w14:textId="77777777" w:rsidR="00862DBF" w:rsidRPr="00862DBF" w:rsidRDefault="00862DBF" w:rsidP="00862DBF">
      <w:pPr>
        <w:rPr>
          <w:lang w:val="pt-BR"/>
        </w:rPr>
      </w:pPr>
      <w:r w:rsidRPr="00862DBF">
        <w:rPr>
          <w:lang w:val="pt-BR"/>
        </w:rPr>
        <w:t>O dever de confidencialidade permanecerá vigente durante toda a relação entre as partes e por 5 (cinco) anos após seu encerramento, salvo prazo superior previsto em lei ou acordo específico.</w:t>
      </w:r>
    </w:p>
    <w:p w14:paraId="0D8217A9" w14:textId="77777777" w:rsidR="00862DBF" w:rsidRDefault="00862DBF" w:rsidP="00862DBF">
      <w:pPr>
        <w:rPr>
          <w:lang w:val="pt-BR"/>
        </w:rPr>
      </w:pPr>
    </w:p>
    <w:p w14:paraId="2914AADA" w14:textId="717AC26F" w:rsidR="00862DBF" w:rsidRPr="00862DBF" w:rsidRDefault="00862DBF" w:rsidP="00862DBF">
      <w:pPr>
        <w:rPr>
          <w:b/>
          <w:bCs/>
          <w:lang w:val="pt-BR"/>
        </w:rPr>
      </w:pPr>
      <w:r w:rsidRPr="00862DBF">
        <w:rPr>
          <w:b/>
          <w:bCs/>
          <w:lang w:val="pt-BR"/>
        </w:rPr>
        <w:t>CLÁUSULA 13 – VIGÊNCIA</w:t>
      </w:r>
    </w:p>
    <w:p w14:paraId="18EB3761" w14:textId="77777777" w:rsidR="00862DBF" w:rsidRPr="00862DBF" w:rsidRDefault="00862DBF" w:rsidP="00862DBF">
      <w:pPr>
        <w:rPr>
          <w:lang w:val="pt-BR"/>
        </w:rPr>
      </w:pPr>
      <w:r w:rsidRPr="00862DBF">
        <w:rPr>
          <w:lang w:val="pt-BR"/>
        </w:rPr>
        <w:t>Este acordo entra em vigor na data de sua assinatura e permanecerá válido enquanto houver troca de informações confidenciais, observado o prazo da cláusula anterior.</w:t>
      </w:r>
    </w:p>
    <w:p w14:paraId="6BEA7AB7" w14:textId="77777777" w:rsidR="00862DBF" w:rsidRDefault="00862DBF" w:rsidP="00862DBF">
      <w:pPr>
        <w:rPr>
          <w:lang w:val="pt-BR"/>
        </w:rPr>
      </w:pPr>
    </w:p>
    <w:p w14:paraId="3F3B84CB" w14:textId="52D26145" w:rsidR="00862DBF" w:rsidRPr="00862DBF" w:rsidRDefault="00862DBF" w:rsidP="00862DBF">
      <w:pPr>
        <w:rPr>
          <w:b/>
          <w:bCs/>
          <w:lang w:val="pt-BR"/>
        </w:rPr>
      </w:pPr>
      <w:r w:rsidRPr="00862DBF">
        <w:rPr>
          <w:b/>
          <w:bCs/>
          <w:lang w:val="pt-BR"/>
        </w:rPr>
        <w:t>CLÁUSULA 14 – PENALIDADES</w:t>
      </w:r>
    </w:p>
    <w:p w14:paraId="69622C65" w14:textId="77777777" w:rsidR="00862DBF" w:rsidRPr="00862DBF" w:rsidRDefault="00862DBF" w:rsidP="00862DBF">
      <w:pPr>
        <w:rPr>
          <w:lang w:val="pt-BR"/>
        </w:rPr>
      </w:pPr>
      <w:r w:rsidRPr="00862DBF">
        <w:rPr>
          <w:lang w:val="pt-BR"/>
        </w:rPr>
        <w:t>O descumprimento deste acordo sujeitará a PARTE RECEPTORA ao pagamento de multa não compensatória correspondente a R$ ______________________ (ou ___% do valor do contrato relacionado), sem prejuízo:</w:t>
      </w:r>
    </w:p>
    <w:p w14:paraId="764E17EC" w14:textId="77777777" w:rsidR="00862DBF" w:rsidRPr="00862DBF" w:rsidRDefault="00862DBF" w:rsidP="00862DBF">
      <w:pPr>
        <w:numPr>
          <w:ilvl w:val="0"/>
          <w:numId w:val="16"/>
        </w:numPr>
        <w:rPr>
          <w:lang w:val="pt-BR"/>
        </w:rPr>
      </w:pPr>
      <w:r w:rsidRPr="00862DBF">
        <w:rPr>
          <w:lang w:val="pt-BR"/>
        </w:rPr>
        <w:t>das perdas e danos;</w:t>
      </w:r>
    </w:p>
    <w:p w14:paraId="2CF8B4E4" w14:textId="77777777" w:rsidR="00862DBF" w:rsidRPr="00862DBF" w:rsidRDefault="00862DBF" w:rsidP="00862DBF">
      <w:pPr>
        <w:numPr>
          <w:ilvl w:val="0"/>
          <w:numId w:val="16"/>
        </w:numPr>
        <w:rPr>
          <w:lang w:val="pt-BR"/>
        </w:rPr>
      </w:pPr>
      <w:r w:rsidRPr="00862DBF">
        <w:rPr>
          <w:lang w:val="pt-BR"/>
        </w:rPr>
        <w:lastRenderedPageBreak/>
        <w:t>dos lucros cessantes, quando comprovados;</w:t>
      </w:r>
    </w:p>
    <w:p w14:paraId="5C4067EB" w14:textId="77777777" w:rsidR="00862DBF" w:rsidRPr="00862DBF" w:rsidRDefault="00862DBF" w:rsidP="00862DBF">
      <w:pPr>
        <w:numPr>
          <w:ilvl w:val="0"/>
          <w:numId w:val="16"/>
        </w:numPr>
        <w:rPr>
          <w:lang w:val="pt-BR"/>
        </w:rPr>
      </w:pPr>
      <w:r w:rsidRPr="00862DBF">
        <w:rPr>
          <w:lang w:val="pt-BR"/>
        </w:rPr>
        <w:t>das medidas judiciais cabíveis;</w:t>
      </w:r>
    </w:p>
    <w:p w14:paraId="2DDF7B16" w14:textId="77777777" w:rsidR="00862DBF" w:rsidRPr="00862DBF" w:rsidRDefault="00862DBF" w:rsidP="00862DBF">
      <w:pPr>
        <w:numPr>
          <w:ilvl w:val="0"/>
          <w:numId w:val="16"/>
        </w:numPr>
        <w:rPr>
          <w:lang w:val="pt-BR"/>
        </w:rPr>
      </w:pPr>
      <w:r w:rsidRPr="00862DBF">
        <w:rPr>
          <w:lang w:val="pt-BR"/>
        </w:rPr>
        <w:t>das sanções previstas na legislação aplicável.</w:t>
      </w:r>
    </w:p>
    <w:p w14:paraId="7181D73A" w14:textId="77777777" w:rsidR="00862DBF" w:rsidRPr="00862DBF" w:rsidRDefault="00862DBF" w:rsidP="00862DBF">
      <w:pPr>
        <w:rPr>
          <w:lang w:val="pt-BR"/>
        </w:rPr>
      </w:pPr>
      <w:r w:rsidRPr="00862DBF">
        <w:rPr>
          <w:lang w:val="pt-BR"/>
        </w:rPr>
        <w:pict w14:anchorId="678EEB1F">
          <v:rect id="_x0000_i1183" style="width:0;height:1.5pt" o:hralign="center" o:hrstd="t" o:hr="t" fillcolor="#a0a0a0" stroked="f"/>
        </w:pict>
      </w:r>
    </w:p>
    <w:p w14:paraId="1D2ABCEA" w14:textId="77777777" w:rsidR="00862DBF" w:rsidRPr="00862DBF" w:rsidRDefault="00862DBF" w:rsidP="00862DBF">
      <w:pPr>
        <w:rPr>
          <w:lang w:val="pt-BR"/>
        </w:rPr>
      </w:pPr>
      <w:r w:rsidRPr="00862DBF">
        <w:rPr>
          <w:lang w:val="pt-BR"/>
        </w:rPr>
        <w:t>CLÁUSULA 15 – RESPONSABILIDADE DOS COLABORADORES</w:t>
      </w:r>
    </w:p>
    <w:p w14:paraId="0B9E25C4" w14:textId="77777777" w:rsidR="00862DBF" w:rsidRPr="00862DBF" w:rsidRDefault="00862DBF" w:rsidP="00862DBF">
      <w:pPr>
        <w:rPr>
          <w:lang w:val="pt-BR"/>
        </w:rPr>
      </w:pPr>
      <w:r w:rsidRPr="00862DBF">
        <w:rPr>
          <w:lang w:val="pt-BR"/>
        </w:rPr>
        <w:t>A PARTE RECEPTORA responderá pelos atos de seus:</w:t>
      </w:r>
    </w:p>
    <w:p w14:paraId="4D1B91FD" w14:textId="77777777" w:rsidR="00862DBF" w:rsidRPr="00862DBF" w:rsidRDefault="00862DBF" w:rsidP="00862DBF">
      <w:pPr>
        <w:numPr>
          <w:ilvl w:val="0"/>
          <w:numId w:val="17"/>
        </w:numPr>
        <w:rPr>
          <w:lang w:val="pt-BR"/>
        </w:rPr>
      </w:pPr>
      <w:r w:rsidRPr="00862DBF">
        <w:rPr>
          <w:lang w:val="pt-BR"/>
        </w:rPr>
        <w:t>empregados;</w:t>
      </w:r>
    </w:p>
    <w:p w14:paraId="35BC832F" w14:textId="77777777" w:rsidR="00862DBF" w:rsidRPr="00862DBF" w:rsidRDefault="00862DBF" w:rsidP="00862DBF">
      <w:pPr>
        <w:numPr>
          <w:ilvl w:val="0"/>
          <w:numId w:val="17"/>
        </w:numPr>
        <w:rPr>
          <w:lang w:val="pt-BR"/>
        </w:rPr>
      </w:pPr>
      <w:r w:rsidRPr="00862DBF">
        <w:rPr>
          <w:lang w:val="pt-BR"/>
        </w:rPr>
        <w:t>sócios;</w:t>
      </w:r>
    </w:p>
    <w:p w14:paraId="1C01679C" w14:textId="77777777" w:rsidR="00862DBF" w:rsidRPr="00862DBF" w:rsidRDefault="00862DBF" w:rsidP="00862DBF">
      <w:pPr>
        <w:numPr>
          <w:ilvl w:val="0"/>
          <w:numId w:val="17"/>
        </w:numPr>
        <w:rPr>
          <w:lang w:val="pt-BR"/>
        </w:rPr>
      </w:pPr>
      <w:r w:rsidRPr="00862DBF">
        <w:rPr>
          <w:lang w:val="pt-BR"/>
        </w:rPr>
        <w:t>consultores;</w:t>
      </w:r>
    </w:p>
    <w:p w14:paraId="7CF094B9" w14:textId="77777777" w:rsidR="00862DBF" w:rsidRPr="00862DBF" w:rsidRDefault="00862DBF" w:rsidP="00862DBF">
      <w:pPr>
        <w:numPr>
          <w:ilvl w:val="0"/>
          <w:numId w:val="17"/>
        </w:numPr>
        <w:rPr>
          <w:lang w:val="pt-BR"/>
        </w:rPr>
      </w:pPr>
      <w:r w:rsidRPr="00862DBF">
        <w:rPr>
          <w:lang w:val="pt-BR"/>
        </w:rPr>
        <w:t>estagiários;</w:t>
      </w:r>
    </w:p>
    <w:p w14:paraId="3486813B" w14:textId="77777777" w:rsidR="00862DBF" w:rsidRPr="00862DBF" w:rsidRDefault="00862DBF" w:rsidP="00862DBF">
      <w:pPr>
        <w:numPr>
          <w:ilvl w:val="0"/>
          <w:numId w:val="17"/>
        </w:numPr>
        <w:rPr>
          <w:lang w:val="pt-BR"/>
        </w:rPr>
      </w:pPr>
      <w:r w:rsidRPr="00862DBF">
        <w:rPr>
          <w:lang w:val="pt-BR"/>
        </w:rPr>
        <w:t>representantes;</w:t>
      </w:r>
    </w:p>
    <w:p w14:paraId="2718905F" w14:textId="77777777" w:rsidR="00862DBF" w:rsidRPr="00862DBF" w:rsidRDefault="00862DBF" w:rsidP="00862DBF">
      <w:pPr>
        <w:numPr>
          <w:ilvl w:val="0"/>
          <w:numId w:val="17"/>
        </w:numPr>
        <w:rPr>
          <w:lang w:val="pt-BR"/>
        </w:rPr>
      </w:pPr>
      <w:r w:rsidRPr="00862DBF">
        <w:rPr>
          <w:lang w:val="pt-BR"/>
        </w:rPr>
        <w:t>terceirizados;</w:t>
      </w:r>
    </w:p>
    <w:p w14:paraId="7467617A" w14:textId="77777777" w:rsidR="00862DBF" w:rsidRPr="00862DBF" w:rsidRDefault="00862DBF" w:rsidP="00862DBF">
      <w:pPr>
        <w:numPr>
          <w:ilvl w:val="0"/>
          <w:numId w:val="17"/>
        </w:numPr>
        <w:rPr>
          <w:lang w:val="pt-BR"/>
        </w:rPr>
      </w:pPr>
      <w:r w:rsidRPr="00862DBF">
        <w:rPr>
          <w:lang w:val="pt-BR"/>
        </w:rPr>
        <w:t>prestadores de serviços,</w:t>
      </w:r>
    </w:p>
    <w:p w14:paraId="3D1384C6" w14:textId="77777777" w:rsidR="00862DBF" w:rsidRPr="00862DBF" w:rsidRDefault="00862DBF" w:rsidP="00862DBF">
      <w:pPr>
        <w:rPr>
          <w:lang w:val="pt-BR"/>
        </w:rPr>
      </w:pPr>
      <w:r w:rsidRPr="00862DBF">
        <w:rPr>
          <w:lang w:val="pt-BR"/>
        </w:rPr>
        <w:t>que tenham acesso às Informações Confidenciais.</w:t>
      </w:r>
    </w:p>
    <w:p w14:paraId="5529DB68" w14:textId="77777777" w:rsidR="00862DBF" w:rsidRDefault="00862DBF" w:rsidP="00862DBF">
      <w:pPr>
        <w:rPr>
          <w:lang w:val="pt-BR"/>
        </w:rPr>
      </w:pPr>
    </w:p>
    <w:p w14:paraId="21F90E0D" w14:textId="1D72B8D7" w:rsidR="00862DBF" w:rsidRPr="00862DBF" w:rsidRDefault="00862DBF" w:rsidP="00862DBF">
      <w:pPr>
        <w:rPr>
          <w:b/>
          <w:bCs/>
          <w:lang w:val="pt-BR"/>
        </w:rPr>
      </w:pPr>
      <w:r w:rsidRPr="00862DBF">
        <w:rPr>
          <w:b/>
          <w:bCs/>
          <w:lang w:val="pt-BR"/>
        </w:rPr>
        <w:t>CLÁUSULA 16 – NÃO CONCORRÊNCIA (Opcional)</w:t>
      </w:r>
    </w:p>
    <w:p w14:paraId="6A9CCF14" w14:textId="77777777" w:rsidR="00862DBF" w:rsidRPr="00862DBF" w:rsidRDefault="00862DBF" w:rsidP="00862DBF">
      <w:pPr>
        <w:rPr>
          <w:lang w:val="pt-BR"/>
        </w:rPr>
      </w:pPr>
      <w:r w:rsidRPr="00862DBF">
        <w:rPr>
          <w:lang w:val="pt-BR"/>
        </w:rPr>
        <w:t>Caso pactuado entre as partes, a PARTE RECEPTORA compromete-se a não utilizar as informações recebidas para desenvolver produto, serviço ou solução concorrente baseada nas Informações Confidenciais durante a vigência deste acordo e pelo prazo de ______ meses após seu término, respeitados os limites legais.</w:t>
      </w:r>
    </w:p>
    <w:p w14:paraId="59A6A717" w14:textId="77777777" w:rsidR="00862DBF" w:rsidRDefault="00862DBF" w:rsidP="00862DBF">
      <w:pPr>
        <w:rPr>
          <w:lang w:val="pt-BR"/>
        </w:rPr>
      </w:pPr>
    </w:p>
    <w:p w14:paraId="3833345D" w14:textId="41D313AD" w:rsidR="00862DBF" w:rsidRPr="00862DBF" w:rsidRDefault="00862DBF" w:rsidP="00862DBF">
      <w:pPr>
        <w:rPr>
          <w:b/>
          <w:bCs/>
          <w:lang w:val="pt-BR"/>
        </w:rPr>
      </w:pPr>
      <w:r w:rsidRPr="00862DBF">
        <w:rPr>
          <w:b/>
          <w:bCs/>
          <w:lang w:val="pt-BR"/>
        </w:rPr>
        <w:t>CLÁUSULA 17 – AUDITORIA</w:t>
      </w:r>
    </w:p>
    <w:p w14:paraId="1F6CB3B2" w14:textId="77777777" w:rsidR="00862DBF" w:rsidRPr="00862DBF" w:rsidRDefault="00862DBF" w:rsidP="00862DBF">
      <w:pPr>
        <w:rPr>
          <w:lang w:val="pt-BR"/>
        </w:rPr>
      </w:pPr>
      <w:r w:rsidRPr="00862DBF">
        <w:rPr>
          <w:lang w:val="pt-BR"/>
        </w:rPr>
        <w:t>A PARTE REVELADORA poderá solicitar evidências razoáveis de cumprimento deste acordo, desde que isso não comprometa outras informações protegidas da PARTE RECEPTORA.</w:t>
      </w:r>
    </w:p>
    <w:p w14:paraId="660975AE" w14:textId="77777777" w:rsidR="00862DBF" w:rsidRDefault="00862DBF" w:rsidP="00862DBF">
      <w:pPr>
        <w:rPr>
          <w:lang w:val="pt-BR"/>
        </w:rPr>
      </w:pPr>
    </w:p>
    <w:p w14:paraId="4CFF80A4" w14:textId="696515FD" w:rsidR="00862DBF" w:rsidRPr="00862DBF" w:rsidRDefault="00862DBF" w:rsidP="00862DBF">
      <w:pPr>
        <w:rPr>
          <w:b/>
          <w:bCs/>
          <w:lang w:val="pt-BR"/>
        </w:rPr>
      </w:pPr>
      <w:r w:rsidRPr="00862DBF">
        <w:rPr>
          <w:b/>
          <w:bCs/>
          <w:lang w:val="pt-BR"/>
        </w:rPr>
        <w:t>CLÁUSULA 18 – COMUNICAÇÕES</w:t>
      </w:r>
    </w:p>
    <w:p w14:paraId="00F70027" w14:textId="77777777" w:rsidR="00862DBF" w:rsidRPr="00862DBF" w:rsidRDefault="00862DBF" w:rsidP="00862DBF">
      <w:pPr>
        <w:rPr>
          <w:lang w:val="pt-BR"/>
        </w:rPr>
      </w:pPr>
      <w:r w:rsidRPr="00862DBF">
        <w:rPr>
          <w:lang w:val="pt-BR"/>
        </w:rPr>
        <w:t>Toda comunicação referente a este acordo deverá ser realizada por escrito, preferencialmente por e-mail ou outro meio eletrônico que permita comprovação do envio e recebimento.</w:t>
      </w:r>
    </w:p>
    <w:p w14:paraId="4F955D8D" w14:textId="77777777" w:rsidR="00862DBF" w:rsidRPr="00862DBF" w:rsidRDefault="00862DBF" w:rsidP="00862DBF">
      <w:pPr>
        <w:rPr>
          <w:b/>
          <w:bCs/>
          <w:lang w:val="pt-BR"/>
        </w:rPr>
      </w:pPr>
      <w:r w:rsidRPr="00862DBF">
        <w:rPr>
          <w:b/>
          <w:bCs/>
          <w:lang w:val="pt-BR"/>
        </w:rPr>
        <w:lastRenderedPageBreak/>
        <w:t>CLÁUSULA 19 – RESCISÃO</w:t>
      </w:r>
    </w:p>
    <w:p w14:paraId="3032D4E2" w14:textId="77777777" w:rsidR="00862DBF" w:rsidRPr="00862DBF" w:rsidRDefault="00862DBF" w:rsidP="00862DBF">
      <w:pPr>
        <w:rPr>
          <w:lang w:val="pt-BR"/>
        </w:rPr>
      </w:pPr>
      <w:r w:rsidRPr="00862DBF">
        <w:rPr>
          <w:lang w:val="pt-BR"/>
        </w:rPr>
        <w:t>Este acordo poderá ser rescindido por qualquer das partes mediante comunicação por escrito.</w:t>
      </w:r>
    </w:p>
    <w:p w14:paraId="291DBE6A" w14:textId="77777777" w:rsidR="00862DBF" w:rsidRPr="00862DBF" w:rsidRDefault="00862DBF" w:rsidP="00862DBF">
      <w:pPr>
        <w:rPr>
          <w:lang w:val="pt-BR"/>
        </w:rPr>
      </w:pPr>
      <w:r w:rsidRPr="00862DBF">
        <w:rPr>
          <w:lang w:val="pt-BR"/>
        </w:rPr>
        <w:t>A rescisão não extinguirá a obrigação de confidencialidade em relação às informações já compartilhadas.</w:t>
      </w:r>
    </w:p>
    <w:p w14:paraId="27FFE2EA" w14:textId="77777777" w:rsidR="00862DBF" w:rsidRDefault="00862DBF" w:rsidP="00862DBF">
      <w:pPr>
        <w:rPr>
          <w:lang w:val="pt-BR"/>
        </w:rPr>
      </w:pPr>
    </w:p>
    <w:p w14:paraId="36D0B07D" w14:textId="13F48E32" w:rsidR="00862DBF" w:rsidRPr="00862DBF" w:rsidRDefault="00862DBF" w:rsidP="00862DBF">
      <w:pPr>
        <w:rPr>
          <w:b/>
          <w:bCs/>
          <w:lang w:val="pt-BR"/>
        </w:rPr>
      </w:pPr>
      <w:r w:rsidRPr="00862DBF">
        <w:rPr>
          <w:b/>
          <w:bCs/>
          <w:lang w:val="pt-BR"/>
        </w:rPr>
        <w:t>CLÁUSULA 20 – DISPOSIÇÕES GERAIS</w:t>
      </w:r>
    </w:p>
    <w:p w14:paraId="7F0F8625" w14:textId="77777777" w:rsidR="00862DBF" w:rsidRPr="00862DBF" w:rsidRDefault="00862DBF" w:rsidP="00862DBF">
      <w:pPr>
        <w:rPr>
          <w:lang w:val="pt-BR"/>
        </w:rPr>
      </w:pPr>
      <w:r w:rsidRPr="00862DBF">
        <w:rPr>
          <w:lang w:val="pt-BR"/>
        </w:rPr>
        <w:t>A eventual tolerância quanto ao descumprimento de qualquer cláusula não implicará renúncia de direitos.</w:t>
      </w:r>
    </w:p>
    <w:p w14:paraId="119A3860" w14:textId="77777777" w:rsidR="00862DBF" w:rsidRPr="00862DBF" w:rsidRDefault="00862DBF" w:rsidP="00862DBF">
      <w:pPr>
        <w:rPr>
          <w:lang w:val="pt-BR"/>
        </w:rPr>
      </w:pPr>
      <w:r w:rsidRPr="00862DBF">
        <w:rPr>
          <w:lang w:val="pt-BR"/>
        </w:rPr>
        <w:t>Qualquer alteração deste acordo deverá ser realizada por escrito e assinada por ambas as partes.</w:t>
      </w:r>
    </w:p>
    <w:p w14:paraId="647162F6" w14:textId="77777777" w:rsidR="00862DBF" w:rsidRPr="00862DBF" w:rsidRDefault="00862DBF" w:rsidP="00862DBF">
      <w:pPr>
        <w:rPr>
          <w:lang w:val="pt-BR"/>
        </w:rPr>
      </w:pPr>
      <w:r w:rsidRPr="00862DBF">
        <w:rPr>
          <w:lang w:val="pt-BR"/>
        </w:rPr>
        <w:t>Se qualquer disposição for considerada inválida ou inexequível, as demais permanecerão em pleno vigor.</w:t>
      </w:r>
    </w:p>
    <w:p w14:paraId="0786F0D8" w14:textId="77777777" w:rsidR="00862DBF" w:rsidRDefault="00862DBF" w:rsidP="00862DBF">
      <w:pPr>
        <w:rPr>
          <w:lang w:val="pt-BR"/>
        </w:rPr>
      </w:pPr>
    </w:p>
    <w:p w14:paraId="0EB3C429" w14:textId="1EB1012D" w:rsidR="00862DBF" w:rsidRPr="00862DBF" w:rsidRDefault="00862DBF" w:rsidP="00862DBF">
      <w:pPr>
        <w:rPr>
          <w:b/>
          <w:bCs/>
          <w:lang w:val="pt-BR"/>
        </w:rPr>
      </w:pPr>
      <w:r w:rsidRPr="00862DBF">
        <w:rPr>
          <w:b/>
          <w:bCs/>
          <w:lang w:val="pt-BR"/>
        </w:rPr>
        <w:t>CLÁUSULA 21 – FORO</w:t>
      </w:r>
    </w:p>
    <w:p w14:paraId="2179149D" w14:textId="77777777" w:rsidR="00862DBF" w:rsidRPr="00862DBF" w:rsidRDefault="00862DBF" w:rsidP="00862DBF">
      <w:pPr>
        <w:rPr>
          <w:lang w:val="pt-BR"/>
        </w:rPr>
      </w:pPr>
      <w:r w:rsidRPr="00862DBF">
        <w:rPr>
          <w:lang w:val="pt-BR"/>
        </w:rPr>
        <w:t>Fica eleito o foro da Comarca de ________________________________________, com renúncia expressa de qualquer outro, por mais privilegiado que seja, para dirimir quaisquer controvérsias oriundas deste acordo.</w:t>
      </w:r>
    </w:p>
    <w:p w14:paraId="3D189BF5" w14:textId="77777777" w:rsidR="00862DBF" w:rsidRPr="00862DBF" w:rsidRDefault="00862DBF" w:rsidP="00862DBF">
      <w:pPr>
        <w:rPr>
          <w:lang w:val="pt-BR"/>
        </w:rPr>
      </w:pPr>
      <w:r w:rsidRPr="00862DBF">
        <w:rPr>
          <w:lang w:val="pt-BR"/>
        </w:rPr>
        <w:t>E, por estarem de pleno acordo, as partes assinam o presente instrumento em duas vias de igual teor e forma, juntamente com duas testemunhas.</w:t>
      </w:r>
    </w:p>
    <w:p w14:paraId="7423E66F" w14:textId="77777777" w:rsidR="00862DBF" w:rsidRPr="00862DBF" w:rsidRDefault="00862DBF" w:rsidP="00862DBF">
      <w:pPr>
        <w:rPr>
          <w:lang w:val="pt-BR"/>
        </w:rPr>
      </w:pPr>
      <w:r w:rsidRPr="00862DBF">
        <w:rPr>
          <w:lang w:val="pt-BR"/>
        </w:rPr>
        <w:t>Cidade: ________________________________________</w:t>
      </w:r>
    </w:p>
    <w:p w14:paraId="204C27C3" w14:textId="77777777" w:rsidR="00862DBF" w:rsidRPr="00862DBF" w:rsidRDefault="00862DBF" w:rsidP="00862DBF">
      <w:pPr>
        <w:rPr>
          <w:lang w:val="pt-BR"/>
        </w:rPr>
      </w:pPr>
      <w:r w:rsidRPr="00862DBF">
        <w:rPr>
          <w:lang w:val="pt-BR"/>
        </w:rPr>
        <w:t>Data: //________</w:t>
      </w:r>
    </w:p>
    <w:p w14:paraId="44AB81E7" w14:textId="77777777" w:rsidR="00862DBF" w:rsidRDefault="00862DBF" w:rsidP="00862DBF">
      <w:pPr>
        <w:rPr>
          <w:lang w:val="pt-BR"/>
        </w:rPr>
      </w:pPr>
    </w:p>
    <w:p w14:paraId="249E2BFF" w14:textId="5ED24B9C" w:rsidR="00862DBF" w:rsidRPr="00862DBF" w:rsidRDefault="00862DBF" w:rsidP="00862DBF">
      <w:pPr>
        <w:rPr>
          <w:b/>
          <w:bCs/>
          <w:lang w:val="pt-BR"/>
        </w:rPr>
      </w:pPr>
      <w:r w:rsidRPr="00862DBF">
        <w:rPr>
          <w:b/>
          <w:bCs/>
          <w:lang w:val="pt-BR"/>
        </w:rPr>
        <w:t>PARTE REVELADORA</w:t>
      </w:r>
    </w:p>
    <w:p w14:paraId="630AAC67" w14:textId="77777777" w:rsidR="00862DBF" w:rsidRPr="00862DBF" w:rsidRDefault="00862DBF" w:rsidP="00862DBF">
      <w:pPr>
        <w:rPr>
          <w:lang w:val="pt-BR"/>
        </w:rPr>
      </w:pPr>
      <w:r w:rsidRPr="00862DBF">
        <w:rPr>
          <w:lang w:val="pt-BR"/>
        </w:rPr>
        <w:t>Nome: ________________________________________</w:t>
      </w:r>
    </w:p>
    <w:p w14:paraId="2B84D24C" w14:textId="77777777" w:rsidR="00862DBF" w:rsidRPr="00862DBF" w:rsidRDefault="00862DBF" w:rsidP="00862DBF">
      <w:pPr>
        <w:rPr>
          <w:lang w:val="pt-BR"/>
        </w:rPr>
      </w:pPr>
      <w:r w:rsidRPr="00862DBF">
        <w:rPr>
          <w:lang w:val="pt-BR"/>
        </w:rPr>
        <w:t>Cargo: ________________________________________</w:t>
      </w:r>
    </w:p>
    <w:p w14:paraId="21847026" w14:textId="77777777" w:rsidR="00862DBF" w:rsidRPr="00862DBF" w:rsidRDefault="00862DBF" w:rsidP="00862DBF">
      <w:pPr>
        <w:rPr>
          <w:lang w:val="pt-BR"/>
        </w:rPr>
      </w:pPr>
      <w:r w:rsidRPr="00862DBF">
        <w:rPr>
          <w:lang w:val="pt-BR"/>
        </w:rPr>
        <w:t>Assinatura: ___________________________________</w:t>
      </w:r>
    </w:p>
    <w:p w14:paraId="70CF20AB" w14:textId="77777777" w:rsidR="00862DBF" w:rsidRPr="00862DBF" w:rsidRDefault="00862DBF" w:rsidP="00862DBF">
      <w:pPr>
        <w:rPr>
          <w:lang w:val="pt-BR"/>
        </w:rPr>
      </w:pPr>
      <w:r w:rsidRPr="00862DBF">
        <w:rPr>
          <w:lang w:val="pt-BR"/>
        </w:rPr>
        <w:pict w14:anchorId="02111F93">
          <v:rect id="_x0000_i1190" style="width:0;height:1.5pt" o:hralign="center" o:hrstd="t" o:hr="t" fillcolor="#a0a0a0" stroked="f"/>
        </w:pict>
      </w:r>
    </w:p>
    <w:p w14:paraId="5525292B" w14:textId="77777777" w:rsidR="00862DBF" w:rsidRPr="00862DBF" w:rsidRDefault="00862DBF" w:rsidP="00862DBF">
      <w:pPr>
        <w:rPr>
          <w:b/>
          <w:bCs/>
          <w:lang w:val="pt-BR"/>
        </w:rPr>
      </w:pPr>
      <w:r w:rsidRPr="00862DBF">
        <w:rPr>
          <w:b/>
          <w:bCs/>
          <w:lang w:val="pt-BR"/>
        </w:rPr>
        <w:t>PARTE RECEPTORA</w:t>
      </w:r>
    </w:p>
    <w:p w14:paraId="0DA949F0" w14:textId="77777777" w:rsidR="00862DBF" w:rsidRPr="00862DBF" w:rsidRDefault="00862DBF" w:rsidP="00862DBF">
      <w:pPr>
        <w:rPr>
          <w:lang w:val="pt-BR"/>
        </w:rPr>
      </w:pPr>
      <w:r w:rsidRPr="00862DBF">
        <w:rPr>
          <w:lang w:val="pt-BR"/>
        </w:rPr>
        <w:t>Nome: ________________________________________</w:t>
      </w:r>
    </w:p>
    <w:p w14:paraId="32864492" w14:textId="77777777" w:rsidR="00862DBF" w:rsidRPr="00862DBF" w:rsidRDefault="00862DBF" w:rsidP="00862DBF">
      <w:pPr>
        <w:rPr>
          <w:lang w:val="pt-BR"/>
        </w:rPr>
      </w:pPr>
      <w:r w:rsidRPr="00862DBF">
        <w:rPr>
          <w:lang w:val="pt-BR"/>
        </w:rPr>
        <w:lastRenderedPageBreak/>
        <w:t>Cargo: ________________________________________</w:t>
      </w:r>
    </w:p>
    <w:p w14:paraId="64015A59" w14:textId="77777777" w:rsidR="00862DBF" w:rsidRPr="00862DBF" w:rsidRDefault="00862DBF" w:rsidP="00862DBF">
      <w:pPr>
        <w:rPr>
          <w:lang w:val="pt-BR"/>
        </w:rPr>
      </w:pPr>
      <w:r w:rsidRPr="00862DBF">
        <w:rPr>
          <w:lang w:val="pt-BR"/>
        </w:rPr>
        <w:t>Assinatura: ___________________________________</w:t>
      </w:r>
    </w:p>
    <w:p w14:paraId="22F3E2D9" w14:textId="77777777" w:rsidR="00862DBF" w:rsidRPr="00862DBF" w:rsidRDefault="00862DBF" w:rsidP="00862DBF">
      <w:pPr>
        <w:rPr>
          <w:lang w:val="pt-BR"/>
        </w:rPr>
      </w:pPr>
      <w:r w:rsidRPr="00862DBF">
        <w:rPr>
          <w:lang w:val="pt-BR"/>
        </w:rPr>
        <w:pict w14:anchorId="65F50DE9">
          <v:rect id="_x0000_i1191" style="width:0;height:1.5pt" o:hralign="center" o:hrstd="t" o:hr="t" fillcolor="#a0a0a0" stroked="f"/>
        </w:pict>
      </w:r>
    </w:p>
    <w:p w14:paraId="0152627F" w14:textId="77777777" w:rsidR="00862DBF" w:rsidRPr="00862DBF" w:rsidRDefault="00862DBF" w:rsidP="00862DBF">
      <w:pPr>
        <w:rPr>
          <w:lang w:val="pt-BR"/>
        </w:rPr>
      </w:pPr>
      <w:r w:rsidRPr="00862DBF">
        <w:rPr>
          <w:lang w:val="pt-BR"/>
        </w:rPr>
        <w:t>TESTEMUNHAS</w:t>
      </w:r>
    </w:p>
    <w:p w14:paraId="50995670" w14:textId="77777777" w:rsidR="00862DBF" w:rsidRPr="00862DBF" w:rsidRDefault="00862DBF" w:rsidP="00862DBF">
      <w:pPr>
        <w:rPr>
          <w:lang w:val="pt-BR"/>
        </w:rPr>
      </w:pPr>
      <w:r w:rsidRPr="00862DBF">
        <w:rPr>
          <w:lang w:val="pt-BR"/>
        </w:rPr>
        <w:t>Testemunha 1</w:t>
      </w:r>
    </w:p>
    <w:p w14:paraId="2595D84A" w14:textId="77777777" w:rsidR="00862DBF" w:rsidRPr="00862DBF" w:rsidRDefault="00862DBF" w:rsidP="00862DBF">
      <w:pPr>
        <w:rPr>
          <w:lang w:val="pt-BR"/>
        </w:rPr>
      </w:pPr>
      <w:r w:rsidRPr="00862DBF">
        <w:rPr>
          <w:lang w:val="pt-BR"/>
        </w:rPr>
        <w:t>Nome: ________________________________________</w:t>
      </w:r>
    </w:p>
    <w:p w14:paraId="00974669" w14:textId="77777777" w:rsidR="00862DBF" w:rsidRPr="00862DBF" w:rsidRDefault="00862DBF" w:rsidP="00862DBF">
      <w:pPr>
        <w:rPr>
          <w:lang w:val="pt-BR"/>
        </w:rPr>
      </w:pPr>
      <w:r w:rsidRPr="00862DBF">
        <w:rPr>
          <w:lang w:val="pt-BR"/>
        </w:rPr>
        <w:t>CPF: _________________________________________</w:t>
      </w:r>
    </w:p>
    <w:p w14:paraId="4674CE1C" w14:textId="77777777" w:rsidR="00862DBF" w:rsidRPr="00862DBF" w:rsidRDefault="00862DBF" w:rsidP="00862DBF">
      <w:pPr>
        <w:rPr>
          <w:lang w:val="pt-BR"/>
        </w:rPr>
      </w:pPr>
      <w:r w:rsidRPr="00862DBF">
        <w:rPr>
          <w:lang w:val="pt-BR"/>
        </w:rPr>
        <w:t>Assinatura: ___________________________________</w:t>
      </w:r>
    </w:p>
    <w:p w14:paraId="0A13E935" w14:textId="77777777" w:rsidR="00862DBF" w:rsidRPr="00862DBF" w:rsidRDefault="00862DBF" w:rsidP="00862DBF">
      <w:pPr>
        <w:rPr>
          <w:lang w:val="pt-BR"/>
        </w:rPr>
      </w:pPr>
      <w:r w:rsidRPr="00862DBF">
        <w:rPr>
          <w:lang w:val="pt-BR"/>
        </w:rPr>
        <w:pict w14:anchorId="052396BE">
          <v:rect id="_x0000_i1192" style="width:0;height:1.5pt" o:hralign="center" o:hrstd="t" o:hr="t" fillcolor="#a0a0a0" stroked="f"/>
        </w:pict>
      </w:r>
    </w:p>
    <w:p w14:paraId="38E65DD0" w14:textId="77777777" w:rsidR="00862DBF" w:rsidRPr="00862DBF" w:rsidRDefault="00862DBF" w:rsidP="00862DBF">
      <w:pPr>
        <w:rPr>
          <w:lang w:val="pt-BR"/>
        </w:rPr>
      </w:pPr>
      <w:r w:rsidRPr="00862DBF">
        <w:rPr>
          <w:lang w:val="pt-BR"/>
        </w:rPr>
        <w:t>Testemunha 2</w:t>
      </w:r>
    </w:p>
    <w:p w14:paraId="78A9B9F1" w14:textId="77777777" w:rsidR="00862DBF" w:rsidRPr="00862DBF" w:rsidRDefault="00862DBF" w:rsidP="00862DBF">
      <w:pPr>
        <w:rPr>
          <w:lang w:val="pt-BR"/>
        </w:rPr>
      </w:pPr>
      <w:r w:rsidRPr="00862DBF">
        <w:rPr>
          <w:lang w:val="pt-BR"/>
        </w:rPr>
        <w:t>Nome: ________________________________________</w:t>
      </w:r>
    </w:p>
    <w:p w14:paraId="224F5A66" w14:textId="77777777" w:rsidR="00862DBF" w:rsidRPr="00862DBF" w:rsidRDefault="00862DBF" w:rsidP="00862DBF">
      <w:pPr>
        <w:rPr>
          <w:lang w:val="pt-BR"/>
        </w:rPr>
      </w:pPr>
      <w:r w:rsidRPr="00862DBF">
        <w:rPr>
          <w:lang w:val="pt-BR"/>
        </w:rPr>
        <w:t>CPF: _________________________________________</w:t>
      </w:r>
    </w:p>
    <w:p w14:paraId="594BBAAB" w14:textId="77777777" w:rsidR="00862DBF" w:rsidRPr="00862DBF" w:rsidRDefault="00862DBF" w:rsidP="00862DBF">
      <w:pPr>
        <w:rPr>
          <w:lang w:val="pt-BR"/>
        </w:rPr>
      </w:pPr>
      <w:r w:rsidRPr="00862DBF">
        <w:rPr>
          <w:lang w:val="pt-BR"/>
        </w:rPr>
        <w:t>Assinatura: ___________________________________</w:t>
      </w:r>
    </w:p>
    <w:p w14:paraId="0076B709" w14:textId="4152CA2C" w:rsidR="003570EB" w:rsidRPr="00862DBF" w:rsidRDefault="003570EB"/>
    <w:sectPr w:rsidR="003570EB" w:rsidRPr="00862DBF" w:rsidSect="00C050A9">
      <w:footerReference w:type="default" r:id="rId8"/>
      <w:pgSz w:w="12240" w:h="15840"/>
      <w:pgMar w:top="1440" w:right="1183"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0A2B7" w14:textId="77777777" w:rsidR="008A6E4C" w:rsidRDefault="008A6E4C" w:rsidP="00862DBF">
      <w:pPr>
        <w:spacing w:after="0" w:line="240" w:lineRule="auto"/>
      </w:pPr>
      <w:r>
        <w:separator/>
      </w:r>
    </w:p>
  </w:endnote>
  <w:endnote w:type="continuationSeparator" w:id="0">
    <w:p w14:paraId="2AD87E4F" w14:textId="77777777" w:rsidR="008A6E4C" w:rsidRDefault="008A6E4C" w:rsidP="00862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9D0E" w14:textId="77777777" w:rsidR="00862DBF" w:rsidRDefault="00862DBF" w:rsidP="00862DBF">
    <w:pPr>
      <w:pStyle w:val="Rodap"/>
      <w:jc w:val="right"/>
      <w:rPr>
        <w:color w:val="4F81BD" w:themeColor="accent1"/>
      </w:rPr>
    </w:pPr>
    <w:r>
      <w:rPr>
        <w:color w:val="4F81BD" w:themeColor="accent1"/>
        <w:lang w:val="pt-BR"/>
      </w:rPr>
      <w:t xml:space="preserve">Página </w:t>
    </w:r>
    <w:r>
      <w:rPr>
        <w:color w:val="4F81BD" w:themeColor="accent1"/>
      </w:rPr>
      <w:fldChar w:fldCharType="begin"/>
    </w:r>
    <w:r>
      <w:rPr>
        <w:color w:val="4F81BD" w:themeColor="accent1"/>
      </w:rPr>
      <w:instrText>PAGE  \* Arabic  \* MERGEFORMAT</w:instrText>
    </w:r>
    <w:r>
      <w:rPr>
        <w:color w:val="4F81BD" w:themeColor="accent1"/>
      </w:rPr>
      <w:fldChar w:fldCharType="separate"/>
    </w:r>
    <w:r>
      <w:rPr>
        <w:color w:val="4F81BD" w:themeColor="accent1"/>
        <w:lang w:val="pt-BR"/>
      </w:rPr>
      <w:t>2</w:t>
    </w:r>
    <w:r>
      <w:rPr>
        <w:color w:val="4F81BD" w:themeColor="accent1"/>
      </w:rPr>
      <w:fldChar w:fldCharType="end"/>
    </w:r>
    <w:r>
      <w:rPr>
        <w:color w:val="4F81BD" w:themeColor="accent1"/>
        <w:lang w:val="pt-BR"/>
      </w:rPr>
      <w:t xml:space="preserve"> de </w:t>
    </w:r>
    <w:r>
      <w:rPr>
        <w:color w:val="4F81BD" w:themeColor="accent1"/>
      </w:rPr>
      <w:fldChar w:fldCharType="begin"/>
    </w:r>
    <w:r>
      <w:rPr>
        <w:color w:val="4F81BD" w:themeColor="accent1"/>
      </w:rPr>
      <w:instrText>NUMPAGES \ * Arábico \ * MERGEFORMAT</w:instrText>
    </w:r>
    <w:r>
      <w:rPr>
        <w:color w:val="4F81BD" w:themeColor="accent1"/>
      </w:rPr>
      <w:fldChar w:fldCharType="separate"/>
    </w:r>
    <w:r>
      <w:rPr>
        <w:color w:val="4F81BD" w:themeColor="accent1"/>
        <w:lang w:val="pt-BR"/>
      </w:rPr>
      <w:t>2</w:t>
    </w:r>
    <w:r>
      <w:rPr>
        <w:color w:val="4F81BD" w:themeColor="accent1"/>
      </w:rPr>
      <w:fldChar w:fldCharType="end"/>
    </w:r>
  </w:p>
  <w:p w14:paraId="28267AD3" w14:textId="77777777" w:rsidR="00862DBF" w:rsidRDefault="00862DB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14492" w14:textId="77777777" w:rsidR="008A6E4C" w:rsidRDefault="008A6E4C" w:rsidP="00862DBF">
      <w:pPr>
        <w:spacing w:after="0" w:line="240" w:lineRule="auto"/>
      </w:pPr>
      <w:r>
        <w:separator/>
      </w:r>
    </w:p>
  </w:footnote>
  <w:footnote w:type="continuationSeparator" w:id="0">
    <w:p w14:paraId="77D986A6" w14:textId="77777777" w:rsidR="008A6E4C" w:rsidRDefault="008A6E4C" w:rsidP="00862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7945F39"/>
    <w:multiLevelType w:val="multilevel"/>
    <w:tmpl w:val="9DF6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5A3295"/>
    <w:multiLevelType w:val="multilevel"/>
    <w:tmpl w:val="76A0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DF0830"/>
    <w:multiLevelType w:val="multilevel"/>
    <w:tmpl w:val="A83A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4038F7"/>
    <w:multiLevelType w:val="multilevel"/>
    <w:tmpl w:val="162A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A02BC"/>
    <w:multiLevelType w:val="multilevel"/>
    <w:tmpl w:val="4430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F360F"/>
    <w:multiLevelType w:val="multilevel"/>
    <w:tmpl w:val="3A56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B857DB"/>
    <w:multiLevelType w:val="multilevel"/>
    <w:tmpl w:val="48C2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981F83"/>
    <w:multiLevelType w:val="multilevel"/>
    <w:tmpl w:val="47FC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5111770">
    <w:abstractNumId w:val="8"/>
  </w:num>
  <w:num w:numId="2" w16cid:durableId="1356661574">
    <w:abstractNumId w:val="6"/>
  </w:num>
  <w:num w:numId="3" w16cid:durableId="1232081890">
    <w:abstractNumId w:val="5"/>
  </w:num>
  <w:num w:numId="4" w16cid:durableId="1412891216">
    <w:abstractNumId w:val="4"/>
  </w:num>
  <w:num w:numId="5" w16cid:durableId="70352436">
    <w:abstractNumId w:val="7"/>
  </w:num>
  <w:num w:numId="6" w16cid:durableId="435951803">
    <w:abstractNumId w:val="3"/>
  </w:num>
  <w:num w:numId="7" w16cid:durableId="961113696">
    <w:abstractNumId w:val="2"/>
  </w:num>
  <w:num w:numId="8" w16cid:durableId="1480801717">
    <w:abstractNumId w:val="1"/>
  </w:num>
  <w:num w:numId="9" w16cid:durableId="1638991658">
    <w:abstractNumId w:val="0"/>
  </w:num>
  <w:num w:numId="10" w16cid:durableId="141696825">
    <w:abstractNumId w:val="11"/>
  </w:num>
  <w:num w:numId="11" w16cid:durableId="1102336173">
    <w:abstractNumId w:val="16"/>
  </w:num>
  <w:num w:numId="12" w16cid:durableId="1492453622">
    <w:abstractNumId w:val="12"/>
  </w:num>
  <w:num w:numId="13" w16cid:durableId="302121466">
    <w:abstractNumId w:val="9"/>
  </w:num>
  <w:num w:numId="14" w16cid:durableId="1490368791">
    <w:abstractNumId w:val="10"/>
  </w:num>
  <w:num w:numId="15" w16cid:durableId="1417483391">
    <w:abstractNumId w:val="15"/>
  </w:num>
  <w:num w:numId="16" w16cid:durableId="1663847980">
    <w:abstractNumId w:val="14"/>
  </w:num>
  <w:num w:numId="17" w16cid:durableId="13705681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73362"/>
    <w:rsid w:val="0029639D"/>
    <w:rsid w:val="00326F90"/>
    <w:rsid w:val="003570EB"/>
    <w:rsid w:val="006A7FB8"/>
    <w:rsid w:val="00862DBF"/>
    <w:rsid w:val="008A6E4C"/>
    <w:rsid w:val="00AA1D8D"/>
    <w:rsid w:val="00AE77C8"/>
    <w:rsid w:val="00B47730"/>
    <w:rsid w:val="00C050A9"/>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005C94"/>
  <w14:defaultImageDpi w14:val="300"/>
  <w15:docId w15:val="{01A409AE-09E3-4BD6-8D5A-9038943E8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410391">
      <w:bodyDiv w:val="1"/>
      <w:marLeft w:val="0"/>
      <w:marRight w:val="0"/>
      <w:marTop w:val="0"/>
      <w:marBottom w:val="0"/>
      <w:divBdr>
        <w:top w:val="none" w:sz="0" w:space="0" w:color="auto"/>
        <w:left w:val="none" w:sz="0" w:space="0" w:color="auto"/>
        <w:bottom w:val="none" w:sz="0" w:space="0" w:color="auto"/>
        <w:right w:val="none" w:sz="0" w:space="0" w:color="auto"/>
      </w:divBdr>
    </w:div>
    <w:div w:id="1701469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1549</Words>
  <Characters>8367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9897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TechCode4u TI</cp:lastModifiedBy>
  <cp:revision>5</cp:revision>
  <dcterms:created xsi:type="dcterms:W3CDTF">2013-12-23T23:15:00Z</dcterms:created>
  <dcterms:modified xsi:type="dcterms:W3CDTF">2026-07-06T17:51:00Z</dcterms:modified>
  <cp:category/>
</cp:coreProperties>
</file>